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05"/>
        <w:gridCol w:w="642"/>
        <w:gridCol w:w="714"/>
        <w:gridCol w:w="612"/>
        <w:gridCol w:w="378"/>
        <w:gridCol w:w="1265"/>
        <w:gridCol w:w="151"/>
        <w:gridCol w:w="426"/>
        <w:gridCol w:w="2051"/>
      </w:tblGrid>
      <w:tr w:rsidR="004E140B" w:rsidRPr="0002469C" w14:paraId="3DEBB25E" w14:textId="77777777" w:rsidTr="006C46A7">
        <w:trPr>
          <w:trHeight w:val="343"/>
        </w:trPr>
        <w:tc>
          <w:tcPr>
            <w:tcW w:w="9258" w:type="dxa"/>
            <w:gridSpan w:val="11"/>
          </w:tcPr>
          <w:p w14:paraId="53C16926" w14:textId="0ADC5EA4"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AF37CC">
              <w:rPr>
                <w:rFonts w:asciiTheme="minorHAnsi" w:hAnsiTheme="minorHAnsi" w:cstheme="minorHAnsi"/>
                <w:b/>
              </w:rPr>
              <w:t>4</w:t>
            </w:r>
          </w:p>
        </w:tc>
      </w:tr>
      <w:tr w:rsidR="004E140B" w:rsidRPr="0002469C" w14:paraId="4DA2CB7C" w14:textId="77777777" w:rsidTr="00121D84">
        <w:trPr>
          <w:trHeight w:val="486"/>
        </w:trPr>
        <w:tc>
          <w:tcPr>
            <w:tcW w:w="9258" w:type="dxa"/>
            <w:gridSpan w:val="11"/>
          </w:tcPr>
          <w:p w14:paraId="2C567F7F" w14:textId="77777777" w:rsidR="00E80413" w:rsidRDefault="00E80413" w:rsidP="00E53615">
            <w:pPr>
              <w:rPr>
                <w:rFonts w:asciiTheme="minorHAnsi" w:hAnsiTheme="minorHAnsi" w:cstheme="minorHAnsi"/>
                <w:b/>
              </w:rPr>
            </w:pPr>
          </w:p>
          <w:p w14:paraId="4BF85612" w14:textId="77777777" w:rsidR="00BE1C50" w:rsidRDefault="004E140B" w:rsidP="00BE1C50">
            <w:pPr>
              <w:contextualSpacing/>
              <w:rPr>
                <w:rFonts w:ascii="Arial" w:hAnsi="Arial" w:cs="Arial"/>
              </w:rPr>
            </w:pPr>
            <w:r w:rsidRPr="0002469C">
              <w:rPr>
                <w:rFonts w:asciiTheme="minorHAnsi" w:hAnsiTheme="minorHAnsi" w:cstheme="minorHAnsi"/>
                <w:b/>
              </w:rPr>
              <w:t>NOMBRE DEL COMITÉ O DE LA REUNIÓN:</w:t>
            </w:r>
            <w:r w:rsidR="00E53615">
              <w:rPr>
                <w:rFonts w:asciiTheme="minorHAnsi" w:hAnsiTheme="minorHAnsi" w:cstheme="minorHAnsi"/>
                <w:b/>
              </w:rPr>
              <w:t xml:space="preserve"> </w:t>
            </w:r>
            <w:r w:rsidR="00C0799A" w:rsidRPr="00D64E9A">
              <w:rPr>
                <w:rFonts w:ascii="Arial" w:hAnsi="Arial" w:cs="Arial"/>
                <w:b/>
                <w:bCs/>
                <w:sz w:val="22"/>
                <w:szCs w:val="22"/>
              </w:rPr>
              <w:t xml:space="preserve">ACTA DE CIERRE TRANSVERSAL DE </w:t>
            </w:r>
            <w:r w:rsidR="00A95A41">
              <w:rPr>
                <w:rFonts w:ascii="Arial" w:hAnsi="Arial" w:cs="Arial"/>
                <w:b/>
                <w:bCs/>
                <w:sz w:val="22"/>
                <w:szCs w:val="22"/>
              </w:rPr>
              <w:t>BILINGUISMO</w:t>
            </w:r>
            <w:r w:rsidR="00C0799A" w:rsidRPr="00D64E9A">
              <w:rPr>
                <w:rFonts w:ascii="Arial" w:hAnsi="Arial" w:cs="Arial"/>
                <w:b/>
                <w:bCs/>
                <w:sz w:val="22"/>
                <w:szCs w:val="22"/>
              </w:rPr>
              <w:t xml:space="preserve"> EN LA FICHA DE CARACTERIZACION </w:t>
            </w:r>
            <w:r w:rsidR="00993B57">
              <w:rPr>
                <w:rFonts w:ascii="Arial" w:hAnsi="Arial" w:cs="Arial"/>
                <w:b/>
                <w:bCs/>
                <w:sz w:val="22"/>
                <w:szCs w:val="22"/>
              </w:rPr>
              <w:t>Técnico en Programación de Software ficha 3035103</w:t>
            </w:r>
            <w:r w:rsidR="00A95A41" w:rsidRPr="00A95A41">
              <w:rPr>
                <w:rFonts w:ascii="Arial" w:hAnsi="Arial" w:cs="Arial"/>
                <w:b/>
                <w:bCs/>
                <w:sz w:val="22"/>
                <w:szCs w:val="22"/>
              </w:rPr>
              <w:t>.</w:t>
            </w:r>
            <w:r w:rsidR="00C0799A" w:rsidRPr="00D64E9A">
              <w:rPr>
                <w:rFonts w:ascii="Arial" w:hAnsi="Arial" w:cs="Arial"/>
                <w:b/>
                <w:bCs/>
                <w:sz w:val="22"/>
                <w:szCs w:val="22"/>
              </w:rPr>
              <w:t>–</w:t>
            </w:r>
            <w:r w:rsidR="00C0799A" w:rsidRPr="00D64E9A">
              <w:rPr>
                <w:rFonts w:ascii="Arial" w:hAnsi="Arial" w:cs="Arial"/>
                <w:sz w:val="22"/>
                <w:szCs w:val="22"/>
              </w:rPr>
              <w:t xml:space="preserve"> </w:t>
            </w:r>
            <w:r w:rsidR="00C0799A" w:rsidRPr="00D64E9A">
              <w:rPr>
                <w:rFonts w:ascii="Arial" w:hAnsi="Arial" w:cs="Arial"/>
                <w:b/>
                <w:bCs/>
                <w:sz w:val="22"/>
                <w:szCs w:val="22"/>
              </w:rPr>
              <w:t>COMPETENCIA</w:t>
            </w:r>
            <w:r w:rsidR="00AF37CC">
              <w:rPr>
                <w:rFonts w:ascii="Arial" w:hAnsi="Arial" w:cs="Arial"/>
                <w:b/>
                <w:bCs/>
                <w:sz w:val="22"/>
                <w:szCs w:val="22"/>
              </w:rPr>
              <w:t>S</w:t>
            </w:r>
            <w:r w:rsidR="00C0799A" w:rsidRPr="00D64E9A">
              <w:rPr>
                <w:rFonts w:ascii="Arial" w:hAnsi="Arial" w:cs="Arial"/>
                <w:b/>
                <w:bCs/>
                <w:sz w:val="22"/>
                <w:szCs w:val="22"/>
              </w:rPr>
              <w:t>:</w:t>
            </w:r>
            <w:r w:rsidR="00C0799A" w:rsidRPr="00D64E9A">
              <w:rPr>
                <w:rFonts w:ascii="Arial" w:hAnsi="Arial" w:cs="Arial"/>
                <w:sz w:val="22"/>
                <w:szCs w:val="22"/>
              </w:rPr>
              <w:t xml:space="preserve">  </w:t>
            </w:r>
            <w:r w:rsidR="00BE1C50" w:rsidRPr="00993B57">
              <w:rPr>
                <w:rFonts w:ascii="Arial" w:hAnsi="Arial" w:cs="Arial"/>
                <w:sz w:val="22"/>
                <w:szCs w:val="22"/>
              </w:rPr>
              <w:t>1. Comprender información básica oral y escrita en inglés acerca de sí mismo, de las personas y de su contexto inmediato en realidades presentes e historias de vida.</w:t>
            </w:r>
            <w:r w:rsidR="00BE1C50">
              <w:rPr>
                <w:rFonts w:ascii="Arial" w:hAnsi="Arial" w:cs="Arial"/>
                <w:sz w:val="22"/>
                <w:szCs w:val="22"/>
              </w:rPr>
              <w:t xml:space="preserve"> </w:t>
            </w:r>
            <w:r w:rsidR="00BE1C50" w:rsidRPr="00993B57">
              <w:rPr>
                <w:rFonts w:ascii="Arial" w:hAnsi="Arial" w:cs="Arial"/>
                <w:sz w:val="22"/>
                <w:szCs w:val="22"/>
              </w:rPr>
              <w:t>2. Describir a nivel básico, de forma oral y escrita en inglés personas, situaciones y lugares de acuerdo con sus costumbres y experiencias de vida.</w:t>
            </w:r>
          </w:p>
          <w:p w14:paraId="1A865165" w14:textId="110AC822" w:rsidR="00E53615" w:rsidRPr="00AF37CC" w:rsidRDefault="00E53615" w:rsidP="00AF37CC">
            <w:pPr>
              <w:rPr>
                <w:rFonts w:ascii="Arial" w:hAnsi="Arial" w:cs="Arial"/>
                <w:sz w:val="22"/>
                <w:szCs w:val="22"/>
              </w:rPr>
            </w:pPr>
          </w:p>
          <w:p w14:paraId="61BA92E8" w14:textId="77777777" w:rsidR="004E140B" w:rsidRPr="0002469C" w:rsidRDefault="004E140B" w:rsidP="00E80413">
            <w:pPr>
              <w:spacing w:line="276" w:lineRule="auto"/>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559FF440" w14:textId="006BF57F" w:rsidR="00C0799A" w:rsidRPr="002D0F78" w:rsidRDefault="004E140B" w:rsidP="00C0799A">
            <w:pPr>
              <w:rPr>
                <w:rFonts w:ascii="Arial" w:hAnsi="Arial" w:cs="Arial"/>
              </w:rPr>
            </w:pPr>
            <w:r w:rsidRPr="0002469C">
              <w:rPr>
                <w:rFonts w:asciiTheme="minorHAnsi" w:hAnsiTheme="minorHAnsi" w:cstheme="minorHAnsi"/>
                <w:b/>
              </w:rPr>
              <w:t>CIUDAD Y FECHA:</w:t>
            </w:r>
            <w:r w:rsidR="00E53615" w:rsidRPr="002D0F78">
              <w:rPr>
                <w:rFonts w:ascii="Arial" w:hAnsi="Arial" w:cs="Arial"/>
                <w:sz w:val="22"/>
                <w:szCs w:val="22"/>
              </w:rPr>
              <w:t xml:space="preserve"> </w:t>
            </w:r>
            <w:r w:rsidR="00730047">
              <w:rPr>
                <w:rFonts w:ascii="Arial" w:hAnsi="Arial" w:cs="Arial"/>
                <w:sz w:val="22"/>
                <w:szCs w:val="22"/>
              </w:rPr>
              <w:t>Ibagué</w:t>
            </w:r>
            <w:r w:rsidR="00C0799A">
              <w:rPr>
                <w:rFonts w:ascii="Arial" w:hAnsi="Arial" w:cs="Arial"/>
                <w:sz w:val="22"/>
                <w:szCs w:val="22"/>
              </w:rPr>
              <w:t xml:space="preserve"> </w:t>
            </w:r>
            <w:r w:rsidR="00215F01">
              <w:rPr>
                <w:rFonts w:ascii="Arial" w:hAnsi="Arial" w:cs="Arial"/>
                <w:sz w:val="22"/>
                <w:szCs w:val="22"/>
              </w:rPr>
              <w:t>1</w:t>
            </w:r>
            <w:r w:rsidR="00802F56">
              <w:rPr>
                <w:rFonts w:ascii="Arial" w:hAnsi="Arial" w:cs="Arial"/>
                <w:sz w:val="22"/>
                <w:szCs w:val="22"/>
              </w:rPr>
              <w:t>8</w:t>
            </w:r>
            <w:r w:rsidR="00C0799A" w:rsidRPr="002D0F78">
              <w:rPr>
                <w:rFonts w:ascii="Arial" w:hAnsi="Arial" w:cs="Arial"/>
                <w:sz w:val="22"/>
                <w:szCs w:val="22"/>
              </w:rPr>
              <w:t xml:space="preserve"> de</w:t>
            </w:r>
            <w:r w:rsidR="00AF37CC">
              <w:rPr>
                <w:rFonts w:ascii="Arial" w:hAnsi="Arial" w:cs="Arial"/>
                <w:sz w:val="22"/>
                <w:szCs w:val="22"/>
              </w:rPr>
              <w:t xml:space="preserve"> septiembre</w:t>
            </w:r>
            <w:r w:rsidR="00C0799A" w:rsidRPr="002D0F78">
              <w:rPr>
                <w:rFonts w:ascii="Arial" w:hAnsi="Arial" w:cs="Arial"/>
                <w:sz w:val="22"/>
                <w:szCs w:val="22"/>
              </w:rPr>
              <w:t xml:space="preserve"> de 202</w:t>
            </w:r>
            <w:r w:rsidR="00C0799A">
              <w:rPr>
                <w:rFonts w:ascii="Arial" w:hAnsi="Arial" w:cs="Arial"/>
                <w:sz w:val="22"/>
                <w:szCs w:val="22"/>
              </w:rPr>
              <w:t>4</w:t>
            </w:r>
          </w:p>
          <w:p w14:paraId="103FB754" w14:textId="746A2C8A" w:rsidR="00E53615" w:rsidRPr="002D0F78" w:rsidRDefault="00E53615" w:rsidP="00E53615">
            <w:pPr>
              <w:rPr>
                <w:rFonts w:ascii="Arial" w:hAnsi="Arial" w:cs="Arial"/>
              </w:rPr>
            </w:pPr>
          </w:p>
          <w:p w14:paraId="7768B8C6" w14:textId="77777777" w:rsidR="00E53615" w:rsidRDefault="00E53615" w:rsidP="00E53615">
            <w:pPr>
              <w:spacing w:line="276" w:lineRule="auto"/>
              <w:rPr>
                <w:rFonts w:asciiTheme="minorHAnsi" w:hAnsiTheme="minorHAnsi" w:cstheme="minorHAnsi"/>
                <w:b/>
              </w:rPr>
            </w:pPr>
          </w:p>
          <w:p w14:paraId="796541E3" w14:textId="07858B07" w:rsidR="004E140B" w:rsidRDefault="004E140B" w:rsidP="00540F50">
            <w:pPr>
              <w:spacing w:line="276" w:lineRule="auto"/>
              <w:rPr>
                <w:rFonts w:asciiTheme="minorHAnsi" w:hAnsiTheme="minorHAnsi" w:cstheme="minorHAnsi"/>
                <w:b/>
              </w:rPr>
            </w:pP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4735ADFE" w14:textId="06F4DA8F"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HORA INICIO:</w:t>
            </w:r>
            <w:r w:rsidR="00E53615">
              <w:rPr>
                <w:rFonts w:asciiTheme="minorHAnsi" w:hAnsiTheme="minorHAnsi" w:cstheme="minorHAnsi"/>
                <w:b/>
              </w:rPr>
              <w:t xml:space="preserve"> </w:t>
            </w:r>
            <w:r w:rsidR="00BE1C50">
              <w:rPr>
                <w:rFonts w:asciiTheme="minorHAnsi" w:hAnsiTheme="minorHAnsi" w:cstheme="minorHAnsi"/>
                <w:b/>
              </w:rPr>
              <w:t>6</w:t>
            </w:r>
            <w:r w:rsidR="00E53615">
              <w:rPr>
                <w:rFonts w:asciiTheme="minorHAnsi" w:hAnsiTheme="minorHAnsi" w:cstheme="minorHAnsi"/>
                <w:b/>
              </w:rPr>
              <w:t>:00</w:t>
            </w:r>
            <w:r w:rsidR="00A95A41">
              <w:rPr>
                <w:rFonts w:asciiTheme="minorHAnsi" w:hAnsiTheme="minorHAnsi" w:cstheme="minorHAnsi"/>
                <w:b/>
              </w:rPr>
              <w:t xml:space="preserve"> PM</w:t>
            </w:r>
          </w:p>
          <w:p w14:paraId="0F0B6ADB" w14:textId="7160B16D" w:rsidR="004E140B" w:rsidRDefault="004E140B" w:rsidP="00540F50">
            <w:pPr>
              <w:spacing w:line="276" w:lineRule="auto"/>
              <w:rPr>
                <w:rFonts w:asciiTheme="minorHAnsi" w:hAnsiTheme="minorHAnsi" w:cstheme="minorHAnsi"/>
                <w:b/>
              </w:rPr>
            </w:pP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shd w:val="clear" w:color="auto" w:fill="auto"/>
          </w:tcPr>
          <w:p w14:paraId="62EC944E" w14:textId="77777777" w:rsidR="00A95A41"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116240DD" w14:textId="67A5F943" w:rsidR="004E140B" w:rsidRDefault="00BE1C50" w:rsidP="00540F50">
            <w:pPr>
              <w:spacing w:line="276" w:lineRule="auto"/>
              <w:rPr>
                <w:rFonts w:asciiTheme="minorHAnsi" w:hAnsiTheme="minorHAnsi" w:cstheme="minorHAnsi"/>
                <w:b/>
              </w:rPr>
            </w:pPr>
            <w:r>
              <w:rPr>
                <w:rFonts w:asciiTheme="minorHAnsi" w:hAnsiTheme="minorHAnsi" w:cstheme="minorHAnsi"/>
                <w:b/>
              </w:rPr>
              <w:t>9</w:t>
            </w:r>
            <w:r w:rsidR="00E53615">
              <w:rPr>
                <w:rFonts w:asciiTheme="minorHAnsi" w:hAnsiTheme="minorHAnsi" w:cstheme="minorHAnsi"/>
                <w:b/>
              </w:rPr>
              <w:t>:00</w:t>
            </w:r>
            <w:r w:rsidR="00A95A41">
              <w:rPr>
                <w:rFonts w:asciiTheme="minorHAnsi" w:hAnsiTheme="minorHAnsi" w:cstheme="minorHAnsi"/>
                <w:b/>
              </w:rPr>
              <w:t xml:space="preserve"> PM</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053D4679" w14:textId="647F4FC3"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 xml:space="preserve">LUGAR Y/O ENLACE: </w:t>
            </w:r>
            <w:r w:rsidR="00730047">
              <w:rPr>
                <w:rFonts w:ascii="Arial" w:hAnsi="Arial" w:cs="Arial"/>
              </w:rPr>
              <w:t xml:space="preserve">Ibagué </w:t>
            </w:r>
            <w:r w:rsidR="00E53615" w:rsidRPr="002D0F78">
              <w:rPr>
                <w:rFonts w:ascii="Arial" w:hAnsi="Arial" w:cs="Arial"/>
              </w:rPr>
              <w:t xml:space="preserve">Aula </w:t>
            </w:r>
            <w:r w:rsidR="007E6CA3">
              <w:rPr>
                <w:rFonts w:ascii="Arial" w:hAnsi="Arial" w:cs="Arial"/>
              </w:rPr>
              <w:t>2</w:t>
            </w:r>
            <w:r w:rsidR="00A95A41">
              <w:rPr>
                <w:rFonts w:ascii="Arial" w:hAnsi="Arial" w:cs="Arial"/>
              </w:rPr>
              <w:t>202</w:t>
            </w:r>
          </w:p>
          <w:p w14:paraId="66F83C61" w14:textId="1AC54A54" w:rsidR="004E140B" w:rsidRDefault="004E140B" w:rsidP="00540F50">
            <w:pPr>
              <w:spacing w:line="276" w:lineRule="auto"/>
              <w:rPr>
                <w:rFonts w:asciiTheme="minorHAnsi" w:hAnsiTheme="minorHAnsi" w:cstheme="minorHAnsi"/>
                <w:b/>
              </w:rPr>
            </w:pP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58508FD6" w14:textId="77777777" w:rsidR="00E53615" w:rsidRPr="002D0F78" w:rsidRDefault="004E140B" w:rsidP="00E53615">
            <w:pPr>
              <w:rPr>
                <w:rFonts w:ascii="Arial" w:hAnsi="Arial" w:cs="Arial"/>
              </w:rPr>
            </w:pPr>
            <w:r w:rsidRPr="0002469C">
              <w:rPr>
                <w:rFonts w:asciiTheme="minorHAnsi" w:hAnsiTheme="minorHAnsi" w:cstheme="minorHAnsi"/>
                <w:b/>
              </w:rPr>
              <w:t>DIRECCIÓN / REGIONAL / CENTRO</w:t>
            </w:r>
            <w:r>
              <w:rPr>
                <w:rFonts w:asciiTheme="minorHAnsi" w:hAnsiTheme="minorHAnsi" w:cstheme="minorHAnsi"/>
                <w:b/>
              </w:rPr>
              <w:t xml:space="preserve">: </w:t>
            </w:r>
            <w:r w:rsidR="00E53615" w:rsidRPr="002D0F78">
              <w:rPr>
                <w:rFonts w:ascii="Arial" w:hAnsi="Arial" w:cs="Arial"/>
                <w:sz w:val="22"/>
                <w:szCs w:val="22"/>
              </w:rPr>
              <w:t>CENTRO DE INDUSTRIA Y CONSTRUCCION</w:t>
            </w:r>
          </w:p>
          <w:p w14:paraId="66A59B66" w14:textId="25AAD8E3" w:rsidR="004E140B" w:rsidRDefault="004E140B" w:rsidP="00540F50">
            <w:pPr>
              <w:spacing w:line="276" w:lineRule="auto"/>
              <w:rPr>
                <w:rFonts w:asciiTheme="minorHAnsi" w:hAnsiTheme="minorHAnsi" w:cstheme="minorHAnsi"/>
                <w:b/>
              </w:rPr>
            </w:pP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1EEF9725" w14:textId="77777777"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AGENDA O PUNTOS PARA DESARROLLAR:</w:t>
            </w:r>
            <w:r w:rsidR="00E53615">
              <w:rPr>
                <w:rFonts w:asciiTheme="minorHAnsi" w:hAnsiTheme="minorHAnsi" w:cstheme="minorHAnsi"/>
                <w:b/>
              </w:rPr>
              <w:t xml:space="preserve"> </w:t>
            </w:r>
          </w:p>
          <w:p w14:paraId="2C1ECC60" w14:textId="31FA1259" w:rsidR="00C0799A" w:rsidRPr="002D0F78" w:rsidRDefault="00C0799A" w:rsidP="00C0799A">
            <w:pPr>
              <w:spacing w:line="360" w:lineRule="auto"/>
              <w:rPr>
                <w:rFonts w:ascii="Arial" w:hAnsi="Arial" w:cs="Arial"/>
              </w:rPr>
            </w:pPr>
            <w:r>
              <w:rPr>
                <w:rFonts w:asciiTheme="minorHAnsi" w:hAnsiTheme="minorHAnsi" w:cstheme="minorHAnsi"/>
                <w:bCs/>
              </w:rPr>
              <w:t xml:space="preserve">1. </w:t>
            </w:r>
            <w:r w:rsidRPr="002D0F78">
              <w:rPr>
                <w:rFonts w:ascii="Arial" w:hAnsi="Arial" w:cs="Arial"/>
                <w:sz w:val="22"/>
                <w:szCs w:val="22"/>
              </w:rPr>
              <w:t xml:space="preserve"> </w:t>
            </w:r>
            <w:r>
              <w:rPr>
                <w:rFonts w:ascii="Arial" w:hAnsi="Arial" w:cs="Arial"/>
                <w:sz w:val="22"/>
                <w:szCs w:val="22"/>
              </w:rPr>
              <w:t>Socialización de las competencias.</w:t>
            </w:r>
          </w:p>
          <w:p w14:paraId="34935259" w14:textId="0F8857EC" w:rsidR="00C0799A" w:rsidRPr="002D0F78" w:rsidRDefault="00C0799A" w:rsidP="00C0799A">
            <w:pPr>
              <w:spacing w:line="360" w:lineRule="auto"/>
              <w:rPr>
                <w:rFonts w:ascii="Arial" w:hAnsi="Arial" w:cs="Arial"/>
              </w:rPr>
            </w:pPr>
            <w:r w:rsidRPr="002D0F78">
              <w:rPr>
                <w:rFonts w:ascii="Arial" w:hAnsi="Arial" w:cs="Arial"/>
                <w:sz w:val="22"/>
                <w:szCs w:val="22"/>
              </w:rPr>
              <w:t xml:space="preserve">2. </w:t>
            </w:r>
            <w:r>
              <w:rPr>
                <w:rFonts w:ascii="Arial" w:hAnsi="Arial" w:cs="Arial"/>
                <w:sz w:val="22"/>
                <w:szCs w:val="22"/>
              </w:rPr>
              <w:t xml:space="preserve">Socialización de las actividades </w:t>
            </w:r>
            <w:r w:rsidR="00215F01">
              <w:rPr>
                <w:rFonts w:ascii="Arial" w:hAnsi="Arial" w:cs="Arial"/>
                <w:sz w:val="22"/>
                <w:szCs w:val="22"/>
              </w:rPr>
              <w:t>desarrolla</w:t>
            </w:r>
            <w:r w:rsidR="00AF37CC">
              <w:rPr>
                <w:rFonts w:ascii="Arial" w:hAnsi="Arial" w:cs="Arial"/>
                <w:sz w:val="22"/>
                <w:szCs w:val="22"/>
              </w:rPr>
              <w:t>das.</w:t>
            </w:r>
          </w:p>
          <w:p w14:paraId="528E0B88" w14:textId="1B666A71" w:rsidR="00215F01" w:rsidRPr="00215F01" w:rsidRDefault="00C0799A" w:rsidP="00C0799A">
            <w:pPr>
              <w:spacing w:line="360" w:lineRule="auto"/>
              <w:rPr>
                <w:rFonts w:ascii="Arial" w:hAnsi="Arial" w:cs="Arial"/>
                <w:sz w:val="22"/>
                <w:szCs w:val="22"/>
              </w:rPr>
            </w:pPr>
            <w:r w:rsidRPr="002D0F78">
              <w:rPr>
                <w:rFonts w:ascii="Arial" w:hAnsi="Arial" w:cs="Arial"/>
                <w:sz w:val="22"/>
                <w:szCs w:val="22"/>
              </w:rPr>
              <w:t xml:space="preserve">3. </w:t>
            </w:r>
            <w:r>
              <w:rPr>
                <w:rFonts w:ascii="Arial" w:hAnsi="Arial" w:cs="Arial"/>
                <w:sz w:val="22"/>
                <w:szCs w:val="22"/>
              </w:rPr>
              <w:t xml:space="preserve">Socialización </w:t>
            </w:r>
            <w:r w:rsidR="00AF37CC">
              <w:rPr>
                <w:rFonts w:ascii="Arial" w:hAnsi="Arial" w:cs="Arial"/>
                <w:sz w:val="22"/>
                <w:szCs w:val="22"/>
              </w:rPr>
              <w:t>de juicios evaluativos.</w:t>
            </w:r>
          </w:p>
          <w:p w14:paraId="07DB2D67" w14:textId="0C2C26DB" w:rsidR="004E140B" w:rsidRPr="00C0799A" w:rsidRDefault="004E140B" w:rsidP="00C0799A">
            <w:pPr>
              <w:spacing w:line="276" w:lineRule="auto"/>
              <w:rPr>
                <w:rFonts w:asciiTheme="minorHAnsi" w:hAnsiTheme="minorHAnsi" w:cstheme="minorHAnsi"/>
                <w:bCs/>
              </w:rPr>
            </w:pP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64AB36BA" w14:textId="3C42453F" w:rsidR="00C0799A" w:rsidRPr="006F44E5" w:rsidRDefault="00C0799A" w:rsidP="00C0799A">
            <w:pPr>
              <w:spacing w:line="276" w:lineRule="auto"/>
              <w:rPr>
                <w:rFonts w:asciiTheme="minorHAnsi" w:hAnsiTheme="minorHAnsi" w:cstheme="minorHAnsi"/>
                <w:bCs/>
              </w:rPr>
            </w:pPr>
            <w:r>
              <w:rPr>
                <w:rFonts w:ascii="Arial" w:hAnsi="Arial" w:cs="Arial"/>
              </w:rPr>
              <w:t xml:space="preserve">Dar cierre a la formación transversal de la </w:t>
            </w:r>
            <w:r w:rsidRPr="002D0F78">
              <w:rPr>
                <w:rFonts w:ascii="Arial" w:hAnsi="Arial" w:cs="Arial"/>
              </w:rPr>
              <w:t xml:space="preserve">formación de la competencia de </w:t>
            </w:r>
            <w:r w:rsidR="00215F01">
              <w:rPr>
                <w:rFonts w:ascii="Arial" w:hAnsi="Arial" w:cs="Arial"/>
                <w:b/>
                <w:bCs/>
              </w:rPr>
              <w:t>BILINGUISMO</w:t>
            </w:r>
            <w:r w:rsidRPr="002D0F78">
              <w:rPr>
                <w:rFonts w:ascii="Arial" w:hAnsi="Arial" w:cs="Arial"/>
              </w:rPr>
              <w:t xml:space="preserve">, Ficha de Caracterización </w:t>
            </w:r>
            <w:r w:rsidR="00A95A41" w:rsidRPr="00A95A41">
              <w:rPr>
                <w:rFonts w:ascii="Arial" w:hAnsi="Arial" w:cs="Arial"/>
                <w:b/>
                <w:bCs/>
                <w:sz w:val="22"/>
                <w:szCs w:val="22"/>
              </w:rPr>
              <w:t>2927094</w:t>
            </w:r>
            <w:r w:rsidRPr="002D0F78">
              <w:rPr>
                <w:rFonts w:ascii="Arial" w:hAnsi="Arial" w:cs="Arial"/>
              </w:rPr>
              <w:t>, de acuerdo a los lineamientos de la formación profesional integral impartida por el Servicio Nacional de Aprendizaje – SENA.</w:t>
            </w:r>
          </w:p>
          <w:p w14:paraId="214AAE1B" w14:textId="16114770" w:rsidR="004E140B" w:rsidRPr="00540F50" w:rsidRDefault="004E140B" w:rsidP="00E5361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7D4F2C2D" w14:textId="1E824952" w:rsidR="00C0799A" w:rsidRDefault="00C0799A" w:rsidP="00C0799A">
            <w:pPr>
              <w:contextualSpacing/>
              <w:rPr>
                <w:rFonts w:ascii="Arial" w:hAnsi="Arial" w:cs="Arial"/>
              </w:rPr>
            </w:pPr>
            <w:r w:rsidRPr="002D0F78">
              <w:rPr>
                <w:rFonts w:ascii="Arial" w:hAnsi="Arial" w:cs="Arial"/>
              </w:rPr>
              <w:t xml:space="preserve">Siendo las </w:t>
            </w:r>
            <w:r w:rsidR="00993B57">
              <w:rPr>
                <w:rFonts w:ascii="Arial" w:hAnsi="Arial" w:cs="Arial"/>
              </w:rPr>
              <w:t>6</w:t>
            </w:r>
            <w:r w:rsidRPr="002D0F78">
              <w:rPr>
                <w:rFonts w:ascii="Arial" w:hAnsi="Arial" w:cs="Arial"/>
              </w:rPr>
              <w:t>:00</w:t>
            </w:r>
            <w:r w:rsidR="00993B57">
              <w:rPr>
                <w:rFonts w:ascii="Arial" w:hAnsi="Arial" w:cs="Arial"/>
              </w:rPr>
              <w:t xml:space="preserve"> pm</w:t>
            </w:r>
            <w:r w:rsidRPr="002D0F78">
              <w:rPr>
                <w:rFonts w:ascii="Arial" w:hAnsi="Arial" w:cs="Arial"/>
              </w:rPr>
              <w:t xml:space="preserve"> se da </w:t>
            </w:r>
            <w:r>
              <w:rPr>
                <w:rFonts w:ascii="Arial" w:hAnsi="Arial" w:cs="Arial"/>
              </w:rPr>
              <w:t xml:space="preserve">el respectivo cierre de las competencias correspondientes ACTA DE </w:t>
            </w:r>
            <w:r w:rsidR="00215F01">
              <w:rPr>
                <w:rFonts w:ascii="Arial" w:hAnsi="Arial" w:cs="Arial"/>
              </w:rPr>
              <w:t>INICIO</w:t>
            </w:r>
            <w:r>
              <w:rPr>
                <w:rFonts w:ascii="Arial" w:hAnsi="Arial" w:cs="Arial"/>
              </w:rPr>
              <w:t xml:space="preserve"> DE LA FICHA </w:t>
            </w:r>
            <w:r w:rsidR="00993B57">
              <w:rPr>
                <w:rFonts w:ascii="Arial" w:hAnsi="Arial" w:cs="Arial"/>
                <w:b/>
                <w:bCs/>
                <w:sz w:val="22"/>
                <w:szCs w:val="22"/>
              </w:rPr>
              <w:t xml:space="preserve"> 3035103</w:t>
            </w:r>
            <w:r>
              <w:rPr>
                <w:rFonts w:ascii="Arial" w:hAnsi="Arial" w:cs="Arial"/>
              </w:rPr>
              <w:t>, en compañía de los aprendices presentes pertenecientes a la formación.</w:t>
            </w:r>
          </w:p>
          <w:p w14:paraId="615EC0EB" w14:textId="43650253" w:rsidR="00C0799A" w:rsidRDefault="00C0799A" w:rsidP="00C0799A">
            <w:pPr>
              <w:contextualSpacing/>
              <w:rPr>
                <w:rFonts w:ascii="Arial" w:hAnsi="Arial" w:cs="Arial"/>
              </w:rPr>
            </w:pPr>
            <w:r>
              <w:rPr>
                <w:rFonts w:ascii="Arial" w:hAnsi="Arial" w:cs="Arial"/>
              </w:rPr>
              <w:t xml:space="preserve">Siendo las </w:t>
            </w:r>
            <w:r w:rsidR="00993B57">
              <w:rPr>
                <w:rFonts w:ascii="Arial" w:hAnsi="Arial" w:cs="Arial"/>
              </w:rPr>
              <w:t>9</w:t>
            </w:r>
            <w:r>
              <w:rPr>
                <w:rFonts w:ascii="Arial" w:hAnsi="Arial" w:cs="Arial"/>
              </w:rPr>
              <w:t>:00</w:t>
            </w:r>
            <w:r w:rsidR="00A95A41">
              <w:rPr>
                <w:rFonts w:ascii="Arial" w:hAnsi="Arial" w:cs="Arial"/>
              </w:rPr>
              <w:t xml:space="preserve"> PM</w:t>
            </w:r>
            <w:r>
              <w:rPr>
                <w:rFonts w:ascii="Arial" w:hAnsi="Arial" w:cs="Arial"/>
              </w:rPr>
              <w:t xml:space="preserve">, se da finalización a la transversal de </w:t>
            </w:r>
            <w:r w:rsidR="00215F01">
              <w:rPr>
                <w:rFonts w:ascii="Arial" w:hAnsi="Arial" w:cs="Arial"/>
              </w:rPr>
              <w:t>Bilingüismo</w:t>
            </w:r>
            <w:r>
              <w:rPr>
                <w:rFonts w:ascii="Arial" w:hAnsi="Arial" w:cs="Arial"/>
              </w:rPr>
              <w:t xml:space="preserve">, dándose el mismo por medio presencial. Se hace la lectura del acta de </w:t>
            </w:r>
            <w:r w:rsidR="00AF37CC">
              <w:rPr>
                <w:rFonts w:ascii="Arial" w:hAnsi="Arial" w:cs="Arial"/>
              </w:rPr>
              <w:t>cierre</w:t>
            </w:r>
            <w:r w:rsidR="00215F01">
              <w:rPr>
                <w:rFonts w:ascii="Arial" w:hAnsi="Arial" w:cs="Arial"/>
              </w:rPr>
              <w:t xml:space="preserve"> </w:t>
            </w:r>
            <w:r>
              <w:rPr>
                <w:rFonts w:ascii="Arial" w:hAnsi="Arial" w:cs="Arial"/>
              </w:rPr>
              <w:t>provisional. Hoy se realiza el acta de</w:t>
            </w:r>
            <w:r w:rsidR="00215F01">
              <w:rPr>
                <w:rFonts w:ascii="Arial" w:hAnsi="Arial" w:cs="Arial"/>
              </w:rPr>
              <w:t xml:space="preserve"> </w:t>
            </w:r>
            <w:r w:rsidR="00AF37CC">
              <w:rPr>
                <w:rFonts w:ascii="Arial" w:hAnsi="Arial" w:cs="Arial"/>
              </w:rPr>
              <w:t>cierre de</w:t>
            </w:r>
            <w:r>
              <w:rPr>
                <w:rFonts w:ascii="Arial" w:hAnsi="Arial" w:cs="Arial"/>
              </w:rPr>
              <w:t xml:space="preserve"> </w:t>
            </w:r>
            <w:r w:rsidR="00215F01">
              <w:rPr>
                <w:rFonts w:ascii="Arial" w:hAnsi="Arial" w:cs="Arial"/>
              </w:rPr>
              <w:t>trimestre dos.</w:t>
            </w:r>
          </w:p>
          <w:p w14:paraId="0B1BD9E8" w14:textId="77777777" w:rsidR="00C0799A" w:rsidRDefault="00C0799A" w:rsidP="00C0799A">
            <w:pPr>
              <w:spacing w:line="276" w:lineRule="auto"/>
              <w:contextualSpacing/>
              <w:rPr>
                <w:rFonts w:asciiTheme="minorHAnsi" w:hAnsiTheme="minorHAnsi" w:cstheme="minorHAnsi"/>
                <w:bCs/>
              </w:rPr>
            </w:pPr>
          </w:p>
          <w:p w14:paraId="4683474A" w14:textId="77777777" w:rsidR="00C0799A" w:rsidRPr="00671E71"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competencias</w:t>
            </w:r>
          </w:p>
          <w:p w14:paraId="3552A997" w14:textId="1A5EA670" w:rsidR="00C0799A" w:rsidRDefault="00AF37CC" w:rsidP="00C0799A">
            <w:pPr>
              <w:contextualSpacing/>
              <w:rPr>
                <w:rFonts w:ascii="Arial" w:hAnsi="Arial" w:cs="Arial"/>
              </w:rPr>
            </w:pPr>
            <w:r w:rsidRPr="00D64E9A">
              <w:rPr>
                <w:rFonts w:ascii="Arial" w:hAnsi="Arial" w:cs="Arial"/>
                <w:b/>
                <w:bCs/>
                <w:sz w:val="22"/>
                <w:szCs w:val="22"/>
              </w:rPr>
              <w:t>COMPETENCIA</w:t>
            </w:r>
            <w:r>
              <w:rPr>
                <w:rFonts w:ascii="Arial" w:hAnsi="Arial" w:cs="Arial"/>
                <w:b/>
                <w:bCs/>
                <w:sz w:val="22"/>
                <w:szCs w:val="22"/>
              </w:rPr>
              <w:t>S</w:t>
            </w:r>
            <w:r w:rsidRPr="00D64E9A">
              <w:rPr>
                <w:rFonts w:ascii="Arial" w:hAnsi="Arial" w:cs="Arial"/>
                <w:b/>
                <w:bCs/>
                <w:sz w:val="22"/>
                <w:szCs w:val="22"/>
              </w:rPr>
              <w:t>:</w:t>
            </w:r>
            <w:r w:rsidRPr="00D64E9A">
              <w:rPr>
                <w:rFonts w:ascii="Arial" w:hAnsi="Arial" w:cs="Arial"/>
                <w:sz w:val="22"/>
                <w:szCs w:val="22"/>
              </w:rPr>
              <w:t xml:space="preserve">  </w:t>
            </w:r>
            <w:r w:rsidR="00993B57" w:rsidRPr="00993B57">
              <w:rPr>
                <w:rFonts w:ascii="Arial" w:hAnsi="Arial" w:cs="Arial"/>
                <w:sz w:val="22"/>
                <w:szCs w:val="22"/>
              </w:rPr>
              <w:t>1. Comprender información básica oral y escrita en inglés acerca de sí mismo, de las personas y de su contexto inmediato en realidades presentes e historias de vida.</w:t>
            </w:r>
            <w:r w:rsidR="00993B57">
              <w:rPr>
                <w:rFonts w:ascii="Arial" w:hAnsi="Arial" w:cs="Arial"/>
                <w:sz w:val="22"/>
                <w:szCs w:val="22"/>
              </w:rPr>
              <w:t xml:space="preserve"> </w:t>
            </w:r>
            <w:r w:rsidR="00993B57" w:rsidRPr="00993B57">
              <w:rPr>
                <w:rFonts w:ascii="Arial" w:hAnsi="Arial" w:cs="Arial"/>
                <w:sz w:val="22"/>
                <w:szCs w:val="22"/>
              </w:rPr>
              <w:t>2. Describir a nivel básico, de forma oral y escrita en inglés personas, situaciones y lugares de acuerdo con sus costumbres y experiencias de vida.</w:t>
            </w:r>
          </w:p>
          <w:p w14:paraId="67664E0E" w14:textId="75CB270C" w:rsidR="00E53615" w:rsidRDefault="00E53615" w:rsidP="00E53615">
            <w:pPr>
              <w:spacing w:line="276" w:lineRule="auto"/>
              <w:rPr>
                <w:rFonts w:asciiTheme="minorHAnsi" w:hAnsiTheme="minorHAnsi" w:cstheme="minorHAnsi"/>
                <w:bCs/>
              </w:rPr>
            </w:pPr>
          </w:p>
          <w:p w14:paraId="5CEA0EE5" w14:textId="77777777" w:rsidR="00C0799A" w:rsidRDefault="00C0799A" w:rsidP="00C0799A">
            <w:pPr>
              <w:contextualSpacing/>
              <w:rPr>
                <w:rFonts w:ascii="Arial" w:hAnsi="Arial" w:cs="Arial"/>
                <w:b/>
                <w:bCs/>
              </w:rPr>
            </w:pPr>
            <w:r w:rsidRPr="00671E71">
              <w:rPr>
                <w:rFonts w:ascii="Arial" w:hAnsi="Arial" w:cs="Arial"/>
                <w:b/>
                <w:bCs/>
              </w:rPr>
              <w:t>Resultados de aprendizaje alcanzar:</w:t>
            </w:r>
          </w:p>
          <w:p w14:paraId="59029836" w14:textId="77777777" w:rsidR="00A95A41" w:rsidRPr="00A95A41" w:rsidRDefault="00C0799A" w:rsidP="00A95A41">
            <w:pPr>
              <w:pStyle w:val="Prrafodelista"/>
              <w:numPr>
                <w:ilvl w:val="0"/>
                <w:numId w:val="3"/>
              </w:numPr>
              <w:contextualSpacing/>
              <w:rPr>
                <w:rFonts w:ascii="Arial" w:hAnsi="Arial" w:cs="Arial"/>
              </w:rPr>
            </w:pPr>
            <w:r w:rsidRPr="00671E71">
              <w:rPr>
                <w:rFonts w:ascii="Arial" w:hAnsi="Arial" w:cs="Arial"/>
                <w:b/>
                <w:bCs/>
              </w:rPr>
              <w:t xml:space="preserve"> </w:t>
            </w:r>
            <w:r w:rsidR="00A95A41" w:rsidRPr="00A95A41">
              <w:rPr>
                <w:rFonts w:ascii="Arial" w:hAnsi="Arial" w:cs="Arial"/>
              </w:rPr>
              <w:t>Hace uso de vocabulario relacionado con familia, aficiones e intereses, trabajo, viajes y hechos de actualidad, en textos orales y escritos.</w:t>
            </w:r>
          </w:p>
          <w:p w14:paraId="53962C61"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Reconoce la idea general y detalles específicos en textos escritos de la vida cotidiana articulados con claridad.</w:t>
            </w:r>
          </w:p>
          <w:p w14:paraId="43315A22"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Comprende información concreta relativa a temas cotidianos y laborales en textos orales y escritos.</w:t>
            </w:r>
          </w:p>
          <w:p w14:paraId="7AE4F8C6" w14:textId="575B9C79" w:rsidR="00C0799A" w:rsidRDefault="00A95A41" w:rsidP="00A95A41">
            <w:pPr>
              <w:pStyle w:val="Prrafodelista"/>
              <w:numPr>
                <w:ilvl w:val="0"/>
                <w:numId w:val="3"/>
              </w:numPr>
              <w:contextualSpacing/>
              <w:rPr>
                <w:rFonts w:ascii="Arial" w:hAnsi="Arial" w:cs="Arial"/>
              </w:rPr>
            </w:pPr>
            <w:r w:rsidRPr="00A95A41">
              <w:rPr>
                <w:rFonts w:ascii="Arial" w:hAnsi="Arial" w:cs="Arial"/>
              </w:rPr>
              <w:t>Sigue instrucciones de un proceso relacionado con su quehacer laboral.</w:t>
            </w:r>
          </w:p>
          <w:p w14:paraId="3D28C88E" w14:textId="77777777" w:rsidR="00C0799A" w:rsidRDefault="00C0799A" w:rsidP="00C0799A">
            <w:pPr>
              <w:pStyle w:val="Prrafodelista"/>
              <w:ind w:left="720"/>
              <w:contextualSpacing/>
              <w:rPr>
                <w:rFonts w:ascii="Arial" w:hAnsi="Arial" w:cs="Arial"/>
              </w:rPr>
            </w:pPr>
            <w:r>
              <w:rPr>
                <w:rFonts w:ascii="Arial" w:hAnsi="Arial" w:cs="Arial"/>
              </w:rPr>
              <w:t>. Duración de la Guía: 48 horas</w:t>
            </w:r>
          </w:p>
          <w:p w14:paraId="60A2B68B" w14:textId="77777777" w:rsidR="00C0799A" w:rsidRDefault="00C0799A" w:rsidP="00C0799A">
            <w:pPr>
              <w:pStyle w:val="Prrafodelista"/>
              <w:ind w:left="720"/>
              <w:contextualSpacing/>
              <w:rPr>
                <w:rFonts w:ascii="Arial" w:hAnsi="Arial" w:cs="Arial"/>
              </w:rPr>
            </w:pPr>
          </w:p>
          <w:p w14:paraId="5D41CCDC" w14:textId="77777777" w:rsidR="00C0799A" w:rsidRDefault="00C0799A" w:rsidP="00C0799A">
            <w:pPr>
              <w:pStyle w:val="Prrafodelista"/>
              <w:ind w:left="720"/>
              <w:contextualSpacing/>
              <w:rPr>
                <w:rFonts w:ascii="Arial" w:hAnsi="Arial" w:cs="Arial"/>
              </w:rPr>
            </w:pPr>
          </w:p>
          <w:p w14:paraId="405CF002" w14:textId="77777777" w:rsidR="00C0799A"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actividades desarrolladas</w:t>
            </w:r>
          </w:p>
          <w:p w14:paraId="48705FA2" w14:textId="433FEA72" w:rsidR="00C0799A" w:rsidRDefault="00C0799A" w:rsidP="00C0799A">
            <w:pPr>
              <w:contextualSpacing/>
              <w:rPr>
                <w:rFonts w:ascii="Arial" w:hAnsi="Arial" w:cs="Arial"/>
              </w:rPr>
            </w:pPr>
            <w:r>
              <w:rPr>
                <w:rFonts w:ascii="Arial" w:hAnsi="Arial" w:cs="Arial"/>
              </w:rPr>
              <w:t>Se</w:t>
            </w:r>
            <w:r w:rsidR="00AF37CC">
              <w:rPr>
                <w:rFonts w:ascii="Arial" w:hAnsi="Arial" w:cs="Arial"/>
              </w:rPr>
              <w:t xml:space="preserve"> da cierre a</w:t>
            </w:r>
            <w:r>
              <w:rPr>
                <w:rFonts w:ascii="Arial" w:hAnsi="Arial" w:cs="Arial"/>
              </w:rPr>
              <w:t xml:space="preserve"> la formación de la transversal en </w:t>
            </w:r>
            <w:r w:rsidR="00AF37CC">
              <w:rPr>
                <w:rFonts w:ascii="Arial" w:hAnsi="Arial" w:cs="Arial"/>
              </w:rPr>
              <w:t xml:space="preserve">bilingüismo </w:t>
            </w:r>
            <w:r>
              <w:rPr>
                <w:rFonts w:ascii="Arial" w:hAnsi="Arial" w:cs="Arial"/>
              </w:rPr>
              <w:t xml:space="preserve">con aprendices, en el mes de </w:t>
            </w:r>
            <w:r w:rsidR="00215F01">
              <w:rPr>
                <w:rFonts w:ascii="Arial" w:hAnsi="Arial" w:cs="Arial"/>
              </w:rPr>
              <w:t>Julio</w:t>
            </w:r>
            <w:r w:rsidR="00A95A41">
              <w:rPr>
                <w:rFonts w:ascii="Arial" w:hAnsi="Arial" w:cs="Arial"/>
              </w:rPr>
              <w:t xml:space="preserve"> has</w:t>
            </w:r>
            <w:r>
              <w:rPr>
                <w:rFonts w:ascii="Arial" w:hAnsi="Arial" w:cs="Arial"/>
              </w:rPr>
              <w:t xml:space="preserve">ta el mes de </w:t>
            </w:r>
            <w:proofErr w:type="gramStart"/>
            <w:r w:rsidR="00215F01">
              <w:rPr>
                <w:rFonts w:ascii="Arial" w:hAnsi="Arial" w:cs="Arial"/>
              </w:rPr>
              <w:t>Septiembre</w:t>
            </w:r>
            <w:proofErr w:type="gramEnd"/>
            <w:r>
              <w:rPr>
                <w:rFonts w:ascii="Arial" w:hAnsi="Arial" w:cs="Arial"/>
              </w:rPr>
              <w:t xml:space="preserve"> de 2024. Se orient</w:t>
            </w:r>
            <w:r w:rsidR="00215F01">
              <w:rPr>
                <w:rFonts w:ascii="Arial" w:hAnsi="Arial" w:cs="Arial"/>
              </w:rPr>
              <w:t>a</w:t>
            </w:r>
            <w:r>
              <w:rPr>
                <w:rFonts w:ascii="Arial" w:hAnsi="Arial" w:cs="Arial"/>
              </w:rPr>
              <w:t xml:space="preserve"> mediante formación presencial con las siguientes estrategias pedagógicas:</w:t>
            </w:r>
          </w:p>
          <w:p w14:paraId="1A119AB4" w14:textId="77777777" w:rsidR="00C0799A" w:rsidRDefault="00C0799A" w:rsidP="00C0799A">
            <w:pPr>
              <w:pStyle w:val="Prrafodelista"/>
              <w:numPr>
                <w:ilvl w:val="0"/>
                <w:numId w:val="4"/>
              </w:numPr>
              <w:contextualSpacing/>
              <w:rPr>
                <w:rFonts w:ascii="Arial" w:hAnsi="Arial" w:cs="Arial"/>
              </w:rPr>
            </w:pPr>
            <w:r>
              <w:rPr>
                <w:rFonts w:ascii="Arial" w:hAnsi="Arial" w:cs="Arial"/>
              </w:rPr>
              <w:t>Socialización guía de aprendizaje</w:t>
            </w:r>
          </w:p>
          <w:p w14:paraId="30689E7E" w14:textId="77777777" w:rsidR="00C0799A" w:rsidRDefault="00C0799A" w:rsidP="00C0799A">
            <w:pPr>
              <w:pStyle w:val="Prrafodelista"/>
              <w:numPr>
                <w:ilvl w:val="0"/>
                <w:numId w:val="4"/>
              </w:numPr>
              <w:contextualSpacing/>
              <w:rPr>
                <w:rFonts w:ascii="Arial" w:hAnsi="Arial" w:cs="Arial"/>
              </w:rPr>
            </w:pPr>
            <w:r>
              <w:rPr>
                <w:rFonts w:ascii="Arial" w:hAnsi="Arial" w:cs="Arial"/>
              </w:rPr>
              <w:t>Manual del aprendiz</w:t>
            </w:r>
          </w:p>
          <w:p w14:paraId="38951CF8" w14:textId="77777777" w:rsidR="00C0799A" w:rsidRDefault="00C0799A" w:rsidP="00C0799A">
            <w:pPr>
              <w:pStyle w:val="Prrafodelista"/>
              <w:numPr>
                <w:ilvl w:val="0"/>
                <w:numId w:val="4"/>
              </w:numPr>
              <w:contextualSpacing/>
              <w:rPr>
                <w:rFonts w:ascii="Arial" w:hAnsi="Arial" w:cs="Arial"/>
              </w:rPr>
            </w:pPr>
            <w:r>
              <w:rPr>
                <w:rFonts w:ascii="Arial" w:hAnsi="Arial" w:cs="Arial"/>
              </w:rPr>
              <w:t>Clases grupales</w:t>
            </w:r>
          </w:p>
          <w:p w14:paraId="4B851DBA" w14:textId="77777777" w:rsidR="00C0799A" w:rsidRDefault="00C0799A" w:rsidP="00C0799A">
            <w:pPr>
              <w:pStyle w:val="Prrafodelista"/>
              <w:numPr>
                <w:ilvl w:val="0"/>
                <w:numId w:val="4"/>
              </w:numPr>
              <w:contextualSpacing/>
              <w:rPr>
                <w:rFonts w:ascii="Arial" w:hAnsi="Arial" w:cs="Arial"/>
              </w:rPr>
            </w:pPr>
            <w:r>
              <w:rPr>
                <w:rFonts w:ascii="Arial" w:hAnsi="Arial" w:cs="Arial"/>
              </w:rPr>
              <w:t>Revisión de las actividades enviadas por los aprendices a través de drive dispuesto para la entrega de actividades.</w:t>
            </w:r>
          </w:p>
          <w:p w14:paraId="69B842DD" w14:textId="77777777" w:rsidR="00C0799A" w:rsidRDefault="00C0799A" w:rsidP="00E53615">
            <w:pPr>
              <w:spacing w:line="276" w:lineRule="auto"/>
              <w:rPr>
                <w:rFonts w:asciiTheme="minorHAnsi" w:hAnsiTheme="minorHAnsi" w:cstheme="minorHAnsi"/>
                <w:bCs/>
              </w:rPr>
            </w:pPr>
          </w:p>
          <w:p w14:paraId="6BD85E93" w14:textId="77777777" w:rsidR="00C0799A" w:rsidRPr="00D34B70" w:rsidRDefault="00C0799A" w:rsidP="00C0799A">
            <w:pPr>
              <w:pStyle w:val="Prrafodelista"/>
              <w:numPr>
                <w:ilvl w:val="0"/>
                <w:numId w:val="2"/>
              </w:numPr>
              <w:contextualSpacing/>
              <w:rPr>
                <w:rFonts w:ascii="Arial" w:hAnsi="Arial" w:cs="Arial"/>
                <w:b/>
                <w:bCs/>
              </w:rPr>
            </w:pPr>
            <w:r w:rsidRPr="00D34B70">
              <w:rPr>
                <w:rFonts w:ascii="Arial" w:hAnsi="Arial" w:cs="Arial"/>
                <w:b/>
                <w:bCs/>
              </w:rPr>
              <w:t>Socialización del juicio valorativo final de la transversal</w:t>
            </w:r>
          </w:p>
          <w:p w14:paraId="66B11FAA" w14:textId="7966DC06" w:rsidR="00C0799A" w:rsidRPr="001050AF" w:rsidRDefault="00C0799A" w:rsidP="00C0799A">
            <w:pPr>
              <w:spacing w:line="276" w:lineRule="auto"/>
              <w:contextualSpacing/>
              <w:rPr>
                <w:rFonts w:asciiTheme="minorHAnsi" w:hAnsiTheme="minorHAnsi" w:cstheme="minorHAnsi"/>
                <w:bCs/>
              </w:rPr>
            </w:pPr>
            <w:r w:rsidRPr="001050AF">
              <w:rPr>
                <w:rFonts w:ascii="Arial" w:hAnsi="Arial" w:cs="Arial"/>
              </w:rPr>
              <w:t xml:space="preserve">Se adjunta a esta acta el listado de aprendices </w:t>
            </w:r>
            <w:r w:rsidR="00215F01">
              <w:rPr>
                <w:rFonts w:ascii="Arial" w:hAnsi="Arial" w:cs="Arial"/>
              </w:rPr>
              <w:t>que asisten</w:t>
            </w:r>
            <w:r w:rsidRPr="001050AF">
              <w:rPr>
                <w:rFonts w:ascii="Arial" w:hAnsi="Arial" w:cs="Arial"/>
              </w:rPr>
              <w:t>, en total se recib</w:t>
            </w:r>
            <w:r w:rsidR="00215F01">
              <w:rPr>
                <w:rFonts w:ascii="Arial" w:hAnsi="Arial" w:cs="Arial"/>
              </w:rPr>
              <w:t xml:space="preserve">en </w:t>
            </w:r>
            <w:r w:rsidR="00AF37CC">
              <w:rPr>
                <w:rFonts w:ascii="Arial" w:hAnsi="Arial" w:cs="Arial"/>
              </w:rPr>
              <w:t>8</w:t>
            </w:r>
            <w:r w:rsidR="00215F01">
              <w:rPr>
                <w:rFonts w:ascii="Arial" w:hAnsi="Arial" w:cs="Arial"/>
              </w:rPr>
              <w:t xml:space="preserve"> aprendices. </w:t>
            </w:r>
          </w:p>
          <w:p w14:paraId="61DCB9FF" w14:textId="77777777" w:rsidR="00C0799A" w:rsidRDefault="00C0799A" w:rsidP="00E53615">
            <w:pPr>
              <w:spacing w:line="276" w:lineRule="auto"/>
              <w:rPr>
                <w:rFonts w:asciiTheme="minorHAnsi" w:hAnsiTheme="minorHAnsi" w:cstheme="minorHAnsi"/>
                <w:bCs/>
              </w:rPr>
            </w:pPr>
          </w:p>
          <w:p w14:paraId="1CE8475C" w14:textId="77777777" w:rsidR="004E140B" w:rsidRDefault="004E140B" w:rsidP="009A469F">
            <w:pPr>
              <w:spacing w:line="276" w:lineRule="auto"/>
              <w:rPr>
                <w:rFonts w:asciiTheme="minorHAnsi" w:hAnsiTheme="minorHAnsi" w:cstheme="minorHAnsi"/>
                <w:bCs/>
              </w:rPr>
            </w:pPr>
          </w:p>
          <w:p w14:paraId="000B2DA5" w14:textId="4CB3C654" w:rsidR="00E80413" w:rsidRPr="00540F50" w:rsidRDefault="00E80413" w:rsidP="009A469F">
            <w:pPr>
              <w:spacing w:line="276" w:lineRule="auto"/>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50A540A1" w14:textId="77777777" w:rsidR="00C0799A" w:rsidRDefault="00C0799A" w:rsidP="00C0799A">
            <w:pPr>
              <w:contextualSpacing/>
              <w:rPr>
                <w:rFonts w:ascii="Arial" w:hAnsi="Arial" w:cs="Arial"/>
              </w:rPr>
            </w:pPr>
          </w:p>
          <w:p w14:paraId="22BD1ABD" w14:textId="3FBB8337" w:rsidR="00215F01" w:rsidRDefault="00215F01" w:rsidP="00C0799A">
            <w:pPr>
              <w:contextualSpacing/>
              <w:rPr>
                <w:rFonts w:ascii="Arial" w:hAnsi="Arial" w:cs="Arial"/>
              </w:rPr>
            </w:pPr>
            <w:r>
              <w:rPr>
                <w:rFonts w:ascii="Arial" w:hAnsi="Arial" w:cs="Arial"/>
              </w:rPr>
              <w:t xml:space="preserve">Se hace </w:t>
            </w:r>
            <w:r w:rsidR="00AF37CC">
              <w:rPr>
                <w:rFonts w:ascii="Arial" w:hAnsi="Arial" w:cs="Arial"/>
              </w:rPr>
              <w:t>cierre</w:t>
            </w:r>
            <w:r>
              <w:rPr>
                <w:rFonts w:ascii="Arial" w:hAnsi="Arial" w:cs="Arial"/>
              </w:rPr>
              <w:t xml:space="preserve"> de el segundo trimestre de </w:t>
            </w:r>
            <w:r w:rsidR="00AF37CC">
              <w:rPr>
                <w:rFonts w:ascii="Arial" w:hAnsi="Arial" w:cs="Arial"/>
              </w:rPr>
              <w:t>Bilingüismo a 8 aprendices.</w:t>
            </w:r>
            <w:r>
              <w:rPr>
                <w:rFonts w:ascii="Arial" w:hAnsi="Arial" w:cs="Arial"/>
              </w:rPr>
              <w:t xml:space="preserve"> </w:t>
            </w:r>
          </w:p>
          <w:p w14:paraId="1E1E982E" w14:textId="77777777" w:rsidR="00C0799A" w:rsidRPr="002D0F78" w:rsidRDefault="00C0799A" w:rsidP="00C0799A">
            <w:pPr>
              <w:contextualSpacing/>
              <w:rPr>
                <w:rFonts w:ascii="Arial" w:hAnsi="Arial" w:cs="Arial"/>
              </w:rPr>
            </w:pPr>
          </w:p>
          <w:p w14:paraId="6EAD2DE3" w14:textId="77777777" w:rsidR="00C0799A" w:rsidRPr="002D0F78" w:rsidRDefault="00C0799A" w:rsidP="00C0799A">
            <w:pPr>
              <w:contextualSpacing/>
              <w:rPr>
                <w:rFonts w:ascii="Arial" w:hAnsi="Arial" w:cs="Arial"/>
              </w:rPr>
            </w:pPr>
            <w:r w:rsidRPr="002D0F78">
              <w:rPr>
                <w:rFonts w:ascii="Arial" w:hAnsi="Arial" w:cs="Arial"/>
              </w:rPr>
              <w:t>De acuerdo con la Ley 1581 de 2012, protección de datos personales se debe garantizar la seguridad y protección de los datos personales de que se encuentran almacenados en este documento. El Servicio Nacional de Aprendizaje SENA solicita la siguiente clasificación de la información.</w:t>
            </w:r>
          </w:p>
          <w:p w14:paraId="04C64FA9" w14:textId="77777777" w:rsidR="00C0799A" w:rsidRPr="002D0F78" w:rsidRDefault="00C0799A" w:rsidP="00C0799A">
            <w:pPr>
              <w:contextualSpacing/>
              <w:rPr>
                <w:rFonts w:ascii="Arial" w:hAnsi="Arial" w:cs="Arial"/>
              </w:rPr>
            </w:pPr>
          </w:p>
          <w:p w14:paraId="46EAB2FA" w14:textId="77777777" w:rsidR="00C0799A" w:rsidRPr="002D0F78" w:rsidRDefault="00C0799A" w:rsidP="00C0799A">
            <w:pPr>
              <w:contextualSpacing/>
              <w:rPr>
                <w:rFonts w:ascii="Arial" w:hAnsi="Arial" w:cs="Arial"/>
              </w:rPr>
            </w:pPr>
            <w:r w:rsidRPr="002D0F78">
              <w:rPr>
                <w:rFonts w:ascii="Arial" w:hAnsi="Arial" w:cs="Arial"/>
              </w:rPr>
              <w:t>La información de este documento se debe clasificar como:</w:t>
            </w:r>
          </w:p>
          <w:p w14:paraId="34E0FD95" w14:textId="77777777" w:rsidR="00C0799A" w:rsidRPr="002D0F78" w:rsidRDefault="00C0799A" w:rsidP="00C0799A">
            <w:pPr>
              <w:contextualSpacing/>
              <w:rPr>
                <w:rFonts w:ascii="Arial" w:hAnsi="Arial" w:cs="Arial"/>
              </w:rPr>
            </w:pPr>
          </w:p>
          <w:p w14:paraId="366D1206" w14:textId="77777777" w:rsidR="00C0799A" w:rsidRPr="002D0F78" w:rsidRDefault="00C0799A" w:rsidP="00C0799A">
            <w:pPr>
              <w:contextualSpacing/>
              <w:rPr>
                <w:rFonts w:ascii="Arial" w:hAnsi="Arial" w:cs="Arial"/>
              </w:rPr>
            </w:pPr>
            <w:r w:rsidRPr="002D0F78">
              <w:rPr>
                <w:rFonts w:ascii="Arial" w:hAnsi="Arial" w:cs="Arial"/>
              </w:rPr>
              <w:lastRenderedPageBreak/>
              <w:t>PUBLICA __</w:t>
            </w:r>
            <w:r w:rsidRPr="00304824">
              <w:rPr>
                <w:rFonts w:ascii="Arial" w:hAnsi="Arial" w:cs="Arial"/>
                <w:b/>
                <w:bCs/>
              </w:rPr>
              <w:t>X_</w:t>
            </w:r>
            <w:r w:rsidRPr="002D0F78">
              <w:rPr>
                <w:rFonts w:ascii="Arial" w:hAnsi="Arial" w:cs="Arial"/>
              </w:rPr>
              <w:t>_ PRIVADA_____SEMIPRIVADA_____SENSIBLE_____</w:t>
            </w:r>
          </w:p>
          <w:p w14:paraId="1159424E" w14:textId="77777777" w:rsidR="00C0799A" w:rsidRPr="002D0F78" w:rsidRDefault="00C0799A" w:rsidP="00C0799A">
            <w:pPr>
              <w:contextualSpacing/>
              <w:rPr>
                <w:rFonts w:ascii="Arial" w:hAnsi="Arial" w:cs="Arial"/>
              </w:rPr>
            </w:pPr>
          </w:p>
          <w:p w14:paraId="584AEDFE" w14:textId="3BE25853" w:rsidR="00E53615" w:rsidRDefault="00C0799A" w:rsidP="00E53615">
            <w:pPr>
              <w:contextualSpacing/>
              <w:rPr>
                <w:rFonts w:ascii="Arial" w:hAnsi="Arial" w:cs="Arial"/>
              </w:rPr>
            </w:pPr>
            <w:r w:rsidRPr="002D0F78">
              <w:rPr>
                <w:rFonts w:ascii="Arial" w:hAnsi="Arial" w:cs="Arial"/>
              </w:rPr>
              <w:t>Nota: Antes de contestar esta informacional por favor remitirse al instructivo.</w:t>
            </w:r>
          </w:p>
          <w:p w14:paraId="7A499191" w14:textId="77777777" w:rsidR="00C0799A" w:rsidRPr="002D0F78" w:rsidRDefault="00C0799A" w:rsidP="00E53615">
            <w:pPr>
              <w:contextualSpacing/>
              <w:rPr>
                <w:rFonts w:ascii="Arial" w:hAnsi="Arial" w:cs="Arial"/>
              </w:rPr>
            </w:pPr>
          </w:p>
          <w:p w14:paraId="77874AA0" w14:textId="77777777" w:rsidR="00E53615" w:rsidRPr="002D0F78" w:rsidRDefault="00E53615" w:rsidP="00E53615">
            <w:pPr>
              <w:contextualSpacing/>
              <w:rPr>
                <w:rFonts w:ascii="Arial" w:hAnsi="Arial" w:cs="Arial"/>
              </w:rPr>
            </w:pPr>
          </w:p>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2B5A61B4" w14:textId="3A10C970" w:rsidR="00C0799A" w:rsidRPr="002D0F78" w:rsidRDefault="00C0799A" w:rsidP="00C0799A">
            <w:pPr>
              <w:rPr>
                <w:rFonts w:ascii="Arial" w:hAnsi="Arial" w:cs="Arial"/>
              </w:rPr>
            </w:pPr>
            <w:r w:rsidRPr="002D0F78">
              <w:rPr>
                <w:rFonts w:ascii="Arial" w:hAnsi="Arial" w:cs="Arial"/>
              </w:rPr>
              <w:t>E</w:t>
            </w:r>
            <w:r>
              <w:rPr>
                <w:rFonts w:ascii="Arial" w:hAnsi="Arial" w:cs="Arial"/>
              </w:rPr>
              <w:t xml:space="preserve">nviar acta y soporte del centro de calificaciones al instructor técnico de la FICHA </w:t>
            </w:r>
            <w:r w:rsidR="00993B57">
              <w:rPr>
                <w:rFonts w:ascii="Arial" w:hAnsi="Arial" w:cs="Arial"/>
                <w:b/>
                <w:bCs/>
              </w:rPr>
              <w:t>Técnico en Programación de Software ficha 3035103</w:t>
            </w:r>
            <w:r w:rsidR="00A95A41" w:rsidRPr="00A95A41">
              <w:rPr>
                <w:rFonts w:ascii="Arial" w:hAnsi="Arial" w:cs="Arial"/>
                <w:b/>
                <w:bCs/>
              </w:rPr>
              <w:t>.</w:t>
            </w:r>
            <w:r>
              <w:rPr>
                <w:rFonts w:ascii="Arial" w:hAnsi="Arial" w:cs="Arial"/>
              </w:rPr>
              <w:t>, se adjunta a esta acta el listado de estudiantes con la calificación.</w:t>
            </w:r>
          </w:p>
          <w:p w14:paraId="526A8795" w14:textId="77777777" w:rsidR="00063A49" w:rsidRDefault="00063A49" w:rsidP="00782918">
            <w:pPr>
              <w:spacing w:line="276" w:lineRule="auto"/>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560A51DC" w:rsidR="00063A49" w:rsidRDefault="00AF37CC" w:rsidP="00C0799A">
            <w:pPr>
              <w:spacing w:line="276" w:lineRule="auto"/>
              <w:rPr>
                <w:rFonts w:asciiTheme="minorHAnsi" w:hAnsiTheme="minorHAnsi" w:cstheme="minorHAnsi"/>
                <w:b/>
              </w:rPr>
            </w:pPr>
            <w:r>
              <w:rPr>
                <w:rFonts w:asciiTheme="minorHAnsi" w:hAnsiTheme="minorHAnsi" w:cstheme="minorHAnsi"/>
                <w:bCs/>
              </w:rPr>
              <w:t>1</w:t>
            </w:r>
            <w:r w:rsidR="00993B57">
              <w:rPr>
                <w:rFonts w:asciiTheme="minorHAnsi" w:hAnsiTheme="minorHAnsi" w:cstheme="minorHAnsi"/>
                <w:bCs/>
              </w:rPr>
              <w:t>7</w:t>
            </w:r>
            <w:r>
              <w:rPr>
                <w:rFonts w:asciiTheme="minorHAnsi" w:hAnsiTheme="minorHAnsi" w:cstheme="minorHAnsi"/>
                <w:bCs/>
              </w:rPr>
              <w:t>-09-2024</w:t>
            </w:r>
          </w:p>
        </w:tc>
        <w:tc>
          <w:tcPr>
            <w:tcW w:w="2314" w:type="dxa"/>
            <w:gridSpan w:val="3"/>
          </w:tcPr>
          <w:p w14:paraId="7B364827" w14:textId="137E42F3" w:rsidR="00063A49" w:rsidRDefault="00A95A41" w:rsidP="00E80413">
            <w:pPr>
              <w:spacing w:line="276" w:lineRule="auto"/>
              <w:rPr>
                <w:rFonts w:asciiTheme="minorHAnsi" w:hAnsiTheme="minorHAnsi" w:cstheme="minorHAnsi"/>
                <w:b/>
              </w:rPr>
            </w:pPr>
            <w:r>
              <w:rPr>
                <w:rFonts w:ascii="Arial" w:hAnsi="Arial" w:cs="Arial"/>
                <w:b/>
              </w:rPr>
              <w:t>CATALINA ARIAS</w:t>
            </w:r>
          </w:p>
        </w:tc>
        <w:tc>
          <w:tcPr>
            <w:tcW w:w="2315" w:type="dxa"/>
            <w:gridSpan w:val="3"/>
          </w:tcPr>
          <w:p w14:paraId="055406BA" w14:textId="433A86F8" w:rsidR="00063A49" w:rsidRDefault="002E7219"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3758C351" wp14:editId="7942D58F">
                  <wp:extent cx="1531620" cy="426720"/>
                  <wp:effectExtent l="0" t="0" r="0" b="0"/>
                  <wp:docPr id="582479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79577" name="Picture 582479577"/>
                          <pic:cNvPicPr/>
                        </pic:nvPicPr>
                        <pic:blipFill>
                          <a:blip r:embed="rId11">
                            <a:extLst>
                              <a:ext uri="{28A0092B-C50C-407E-A947-70E740481C1C}">
                                <a14:useLocalDpi xmlns:a14="http://schemas.microsoft.com/office/drawing/2010/main" val="0"/>
                              </a:ext>
                            </a:extLst>
                          </a:blip>
                          <a:stretch>
                            <a:fillRect/>
                          </a:stretch>
                        </pic:blipFill>
                        <pic:spPr>
                          <a:xfrm>
                            <a:off x="0" y="0"/>
                            <a:ext cx="1531620" cy="426720"/>
                          </a:xfrm>
                          <a:prstGeom prst="rect">
                            <a:avLst/>
                          </a:prstGeom>
                        </pic:spPr>
                      </pic:pic>
                    </a:graphicData>
                  </a:graphic>
                </wp:inline>
              </w:drawing>
            </w:r>
          </w:p>
        </w:tc>
      </w:tr>
      <w:tr w:rsidR="00063A49" w:rsidRPr="0002469C" w14:paraId="15985BEE" w14:textId="77777777" w:rsidTr="00311A05">
        <w:trPr>
          <w:trHeight w:val="66"/>
        </w:trPr>
        <w:tc>
          <w:tcPr>
            <w:tcW w:w="2314" w:type="dxa"/>
            <w:gridSpan w:val="2"/>
          </w:tcPr>
          <w:p w14:paraId="5FF843B9" w14:textId="77777777" w:rsidR="00C0799A" w:rsidRDefault="00C0799A" w:rsidP="00C0799A">
            <w:pPr>
              <w:rPr>
                <w:rFonts w:ascii="Arial" w:hAnsi="Arial" w:cs="Arial"/>
              </w:rPr>
            </w:pPr>
            <w:r w:rsidRPr="002D0F78">
              <w:rPr>
                <w:rFonts w:ascii="Arial" w:hAnsi="Arial" w:cs="Arial"/>
              </w:rPr>
              <w:t>Asistir y cumplir con los requerimientos de la formación de la competencia de Emprendimiento.</w:t>
            </w:r>
          </w:p>
          <w:p w14:paraId="5024CAAF" w14:textId="77777777" w:rsidR="00E62171" w:rsidRDefault="00E62171" w:rsidP="00E80413">
            <w:pPr>
              <w:spacing w:line="276" w:lineRule="auto"/>
              <w:rPr>
                <w:rFonts w:asciiTheme="minorHAnsi" w:hAnsiTheme="minorHAnsi" w:cstheme="minorHAnsi"/>
                <w:b/>
              </w:rPr>
            </w:pPr>
          </w:p>
        </w:tc>
        <w:tc>
          <w:tcPr>
            <w:tcW w:w="2315" w:type="dxa"/>
            <w:gridSpan w:val="3"/>
          </w:tcPr>
          <w:p w14:paraId="2E80896C" w14:textId="6276939D" w:rsidR="00063A49" w:rsidRDefault="00AF37CC" w:rsidP="00782918">
            <w:pPr>
              <w:spacing w:line="276" w:lineRule="auto"/>
              <w:rPr>
                <w:rFonts w:asciiTheme="minorHAnsi" w:hAnsiTheme="minorHAnsi" w:cstheme="minorHAnsi"/>
                <w:b/>
              </w:rPr>
            </w:pPr>
            <w:r>
              <w:rPr>
                <w:rFonts w:asciiTheme="minorHAnsi" w:hAnsiTheme="minorHAnsi" w:cstheme="minorHAnsi"/>
                <w:bCs/>
              </w:rPr>
              <w:t>1</w:t>
            </w:r>
            <w:r w:rsidR="00993B57">
              <w:rPr>
                <w:rFonts w:asciiTheme="minorHAnsi" w:hAnsiTheme="minorHAnsi" w:cstheme="minorHAnsi"/>
                <w:bCs/>
              </w:rPr>
              <w:t>7</w:t>
            </w:r>
            <w:r>
              <w:rPr>
                <w:rFonts w:asciiTheme="minorHAnsi" w:hAnsiTheme="minorHAnsi" w:cstheme="minorHAnsi"/>
                <w:bCs/>
              </w:rPr>
              <w:t>-09-2024</w:t>
            </w:r>
          </w:p>
        </w:tc>
        <w:tc>
          <w:tcPr>
            <w:tcW w:w="2314" w:type="dxa"/>
            <w:gridSpan w:val="3"/>
          </w:tcPr>
          <w:p w14:paraId="799CE879" w14:textId="77777777" w:rsidR="00782918" w:rsidRDefault="00782918" w:rsidP="00782918">
            <w:pPr>
              <w:rPr>
                <w:rFonts w:ascii="Arial" w:hAnsi="Arial" w:cs="Arial"/>
                <w:b/>
                <w:bCs/>
              </w:rPr>
            </w:pPr>
            <w:r w:rsidRPr="002D0F78">
              <w:rPr>
                <w:rFonts w:ascii="Arial" w:hAnsi="Arial" w:cs="Arial"/>
                <w:b/>
                <w:bCs/>
              </w:rPr>
              <w:t>APRENDICES MATRICULADOS</w:t>
            </w:r>
          </w:p>
          <w:p w14:paraId="4ACEC65E" w14:textId="138F727B" w:rsidR="00782918" w:rsidRDefault="00782918" w:rsidP="00782918">
            <w:pPr>
              <w:rPr>
                <w:rFonts w:ascii="Arial" w:hAnsi="Arial" w:cs="Arial"/>
                <w:b/>
                <w:bCs/>
              </w:rPr>
            </w:pPr>
            <w:r>
              <w:rPr>
                <w:rFonts w:ascii="Arial" w:hAnsi="Arial" w:cs="Arial"/>
                <w:b/>
                <w:bCs/>
              </w:rPr>
              <w:t>Vocero del grupo</w:t>
            </w:r>
          </w:p>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3DBB6613" w14:textId="77777777" w:rsidR="00063A49" w:rsidRDefault="00063A49" w:rsidP="00063A49">
            <w:pPr>
              <w:spacing w:line="276" w:lineRule="auto"/>
              <w:jc w:val="center"/>
              <w:rPr>
                <w:rFonts w:asciiTheme="minorHAnsi" w:hAnsiTheme="minorHAnsi" w:cstheme="minorHAnsi"/>
                <w:b/>
              </w:rPr>
            </w:pPr>
          </w:p>
          <w:p w14:paraId="4D4AEB74" w14:textId="77777777" w:rsidR="00E80413" w:rsidRDefault="00E80413" w:rsidP="00063A49">
            <w:pPr>
              <w:spacing w:line="276" w:lineRule="auto"/>
              <w:jc w:val="center"/>
              <w:rPr>
                <w:rFonts w:asciiTheme="minorHAnsi" w:hAnsiTheme="minorHAnsi" w:cstheme="minorHAnsi"/>
                <w:b/>
              </w:rPr>
            </w:pPr>
          </w:p>
          <w:p w14:paraId="4569CA8E" w14:textId="77777777" w:rsidR="00E80413" w:rsidRDefault="00E80413" w:rsidP="00063A49">
            <w:pPr>
              <w:spacing w:line="276" w:lineRule="auto"/>
              <w:jc w:val="center"/>
              <w:rPr>
                <w:rFonts w:asciiTheme="minorHAnsi" w:hAnsiTheme="minorHAnsi" w:cstheme="minorHAnsi"/>
                <w:b/>
              </w:rPr>
            </w:pPr>
          </w:p>
          <w:p w14:paraId="57DCDB4B" w14:textId="77777777" w:rsidR="00E80413" w:rsidRDefault="00E80413" w:rsidP="00063A49">
            <w:pPr>
              <w:spacing w:line="276" w:lineRule="auto"/>
              <w:jc w:val="center"/>
              <w:rPr>
                <w:rFonts w:asciiTheme="minorHAnsi" w:hAnsiTheme="minorHAnsi" w:cstheme="minorHAnsi"/>
                <w:b/>
              </w:rPr>
            </w:pPr>
          </w:p>
          <w:p w14:paraId="203BAFEA" w14:textId="77777777" w:rsidR="00E80413" w:rsidRDefault="00E80413" w:rsidP="00063A49">
            <w:pPr>
              <w:spacing w:line="276" w:lineRule="auto"/>
              <w:jc w:val="center"/>
              <w:rPr>
                <w:rFonts w:asciiTheme="minorHAnsi" w:hAnsiTheme="minorHAnsi" w:cstheme="minorHAnsi"/>
                <w:b/>
              </w:rPr>
            </w:pPr>
          </w:p>
          <w:p w14:paraId="067DD53C" w14:textId="77777777" w:rsidR="00E80413" w:rsidRDefault="00E80413" w:rsidP="00063A49">
            <w:pPr>
              <w:spacing w:line="276" w:lineRule="auto"/>
              <w:jc w:val="center"/>
              <w:rPr>
                <w:rFonts w:asciiTheme="minorHAnsi" w:hAnsiTheme="minorHAnsi" w:cstheme="minorHAnsi"/>
                <w:b/>
              </w:rPr>
            </w:pPr>
          </w:p>
          <w:p w14:paraId="147F96C7" w14:textId="77777777" w:rsidR="00E80413" w:rsidRDefault="00E80413" w:rsidP="00063A49">
            <w:pPr>
              <w:spacing w:line="276" w:lineRule="auto"/>
              <w:jc w:val="center"/>
              <w:rPr>
                <w:rFonts w:asciiTheme="minorHAnsi" w:hAnsiTheme="minorHAnsi" w:cstheme="minorHAnsi"/>
                <w:b/>
              </w:rPr>
            </w:pPr>
          </w:p>
          <w:p w14:paraId="7D95EA9D" w14:textId="77777777" w:rsidR="00E80413" w:rsidRDefault="00E80413" w:rsidP="00063A49">
            <w:pPr>
              <w:spacing w:line="276" w:lineRule="auto"/>
              <w:jc w:val="center"/>
              <w:rPr>
                <w:rFonts w:asciiTheme="minorHAnsi" w:hAnsiTheme="minorHAnsi" w:cstheme="minorHAnsi"/>
                <w:b/>
              </w:rPr>
            </w:pPr>
          </w:p>
          <w:p w14:paraId="41C4BBF1" w14:textId="77777777" w:rsidR="00E80413" w:rsidRDefault="00E80413" w:rsidP="00063A49">
            <w:pPr>
              <w:spacing w:line="276" w:lineRule="auto"/>
              <w:jc w:val="center"/>
              <w:rPr>
                <w:rFonts w:asciiTheme="minorHAnsi" w:hAnsiTheme="minorHAnsi" w:cstheme="minorHAnsi"/>
                <w:b/>
              </w:rPr>
            </w:pPr>
          </w:p>
          <w:p w14:paraId="274359EF" w14:textId="77777777" w:rsidR="00E80413" w:rsidRDefault="00E80413" w:rsidP="00063A49">
            <w:pPr>
              <w:spacing w:line="276" w:lineRule="auto"/>
              <w:jc w:val="center"/>
              <w:rPr>
                <w:rFonts w:asciiTheme="minorHAnsi" w:hAnsiTheme="minorHAnsi" w:cstheme="minorHAnsi"/>
                <w:b/>
              </w:rPr>
            </w:pPr>
          </w:p>
          <w:p w14:paraId="784B2964" w14:textId="77777777" w:rsidR="00E80413" w:rsidRDefault="00E80413" w:rsidP="00063A49">
            <w:pPr>
              <w:spacing w:line="276" w:lineRule="auto"/>
              <w:jc w:val="center"/>
              <w:rPr>
                <w:rFonts w:asciiTheme="minorHAnsi" w:hAnsiTheme="minorHAnsi" w:cstheme="minorHAnsi"/>
                <w:b/>
              </w:rPr>
            </w:pPr>
          </w:p>
          <w:p w14:paraId="2DB1B5CE" w14:textId="5645D5B8" w:rsidR="00E80413" w:rsidRDefault="00E80413"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0A125374" w14:textId="77777777" w:rsidR="00E80413" w:rsidRDefault="00E80413" w:rsidP="00063A49">
            <w:pPr>
              <w:spacing w:line="276" w:lineRule="auto"/>
              <w:jc w:val="center"/>
              <w:rPr>
                <w:rFonts w:asciiTheme="minorHAnsi" w:hAnsiTheme="minorHAnsi" w:cstheme="minorHAnsi"/>
                <w:b/>
              </w:rPr>
            </w:pPr>
            <w:bookmarkStart w:id="3" w:name="_Hlk163824065"/>
          </w:p>
          <w:p w14:paraId="4B70557C" w14:textId="1606485A" w:rsidR="00063A49" w:rsidRDefault="008D3292" w:rsidP="00063A49">
            <w:pPr>
              <w:spacing w:line="276" w:lineRule="auto"/>
              <w:jc w:val="center"/>
              <w:rPr>
                <w:rFonts w:asciiTheme="minorHAnsi" w:hAnsiTheme="minorHAnsi" w:cstheme="minorHAnsi"/>
                <w:b/>
              </w:rPr>
            </w:pPr>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p w14:paraId="3CB9F7D3" w14:textId="77777777" w:rsidR="00782918" w:rsidRDefault="00782918" w:rsidP="00063A49">
            <w:pPr>
              <w:spacing w:line="276" w:lineRule="auto"/>
              <w:jc w:val="center"/>
              <w:rPr>
                <w:rFonts w:asciiTheme="minorHAnsi" w:hAnsiTheme="minorHAnsi" w:cstheme="minorHAnsi"/>
                <w:b/>
              </w:rPr>
            </w:pPr>
          </w:p>
          <w:p w14:paraId="72A63FB3" w14:textId="31365C60" w:rsidR="00782918" w:rsidRDefault="00782918" w:rsidP="00782918">
            <w:pPr>
              <w:rPr>
                <w:rFonts w:ascii="Arial" w:hAnsi="Arial" w:cs="Arial"/>
              </w:rPr>
            </w:pPr>
            <w:r>
              <w:rPr>
                <w:rFonts w:ascii="Arial" w:hAnsi="Arial" w:cs="Arial"/>
              </w:rPr>
              <w:t>Aprendices que asistieron</w:t>
            </w:r>
            <w:r w:rsidRPr="002D0F78">
              <w:rPr>
                <w:rFonts w:ascii="Arial" w:hAnsi="Arial" w:cs="Arial"/>
              </w:rPr>
              <w:t xml:space="preserve"> y </w:t>
            </w:r>
            <w:r w:rsidR="00215F01">
              <w:rPr>
                <w:rFonts w:ascii="Arial" w:hAnsi="Arial" w:cs="Arial"/>
              </w:rPr>
              <w:t>están de acuerdo de</w:t>
            </w:r>
            <w:r w:rsidRPr="002D0F78">
              <w:rPr>
                <w:rFonts w:ascii="Arial" w:hAnsi="Arial" w:cs="Arial"/>
              </w:rPr>
              <w:t xml:space="preserve"> la competencia de</w:t>
            </w:r>
            <w:r w:rsidR="002E7219">
              <w:rPr>
                <w:rFonts w:ascii="Arial" w:hAnsi="Arial" w:cs="Arial"/>
              </w:rPr>
              <w:t xml:space="preserve"> Bilingüismo.</w:t>
            </w:r>
          </w:p>
          <w:p w14:paraId="6EE69B2E" w14:textId="77777777" w:rsidR="00782918" w:rsidRDefault="00782918" w:rsidP="00782918">
            <w:pPr>
              <w:rPr>
                <w:rFonts w:ascii="Arial" w:hAnsi="Arial" w:cs="Arial"/>
              </w:rPr>
            </w:pPr>
          </w:p>
          <w:p w14:paraId="1FDC15F2" w14:textId="77777777" w:rsidR="00782918" w:rsidRDefault="00782918" w:rsidP="00782918">
            <w:pPr>
              <w:rPr>
                <w:rFonts w:ascii="Arial" w:hAnsi="Arial" w:cs="Arial"/>
              </w:rPr>
            </w:pPr>
          </w:p>
          <w:p w14:paraId="6BA07D34" w14:textId="77777777" w:rsidR="00782918" w:rsidRPr="000E1E75" w:rsidRDefault="00782918" w:rsidP="00782918">
            <w:pPr>
              <w:ind w:left="360"/>
              <w:rPr>
                <w:rFonts w:ascii="Arial" w:hAnsi="Arial" w:cs="Arial"/>
              </w:rPr>
            </w:pPr>
          </w:p>
          <w:tbl>
            <w:tblPr>
              <w:tblW w:w="4657" w:type="dxa"/>
              <w:tblLook w:val="04A0" w:firstRow="1" w:lastRow="0" w:firstColumn="1" w:lastColumn="0" w:noHBand="0" w:noVBand="1"/>
            </w:tblPr>
            <w:tblGrid>
              <w:gridCol w:w="1117"/>
              <w:gridCol w:w="1228"/>
              <w:gridCol w:w="1528"/>
              <w:gridCol w:w="1528"/>
            </w:tblGrid>
            <w:tr w:rsidR="00993B57" w:rsidRPr="00993B57" w14:paraId="7715B0BF" w14:textId="77777777" w:rsidTr="00993B57">
              <w:trPr>
                <w:trHeight w:val="552"/>
              </w:trPr>
              <w:tc>
                <w:tcPr>
                  <w:tcW w:w="931" w:type="dxa"/>
                  <w:tcBorders>
                    <w:top w:val="single" w:sz="8" w:space="0" w:color="CCCCCC"/>
                    <w:left w:val="single" w:sz="8" w:space="0" w:color="CCCCCC"/>
                    <w:bottom w:val="single" w:sz="8" w:space="0" w:color="CCCCCC"/>
                    <w:right w:val="single" w:sz="8" w:space="0" w:color="CCCCCC"/>
                  </w:tcBorders>
                  <w:shd w:val="clear" w:color="auto" w:fill="auto"/>
                  <w:vAlign w:val="bottom"/>
                  <w:hideMark/>
                </w:tcPr>
                <w:p w14:paraId="5615AB8B" w14:textId="77777777" w:rsidR="00993B57" w:rsidRPr="00993B57" w:rsidRDefault="00993B57" w:rsidP="00993B57">
                  <w:pPr>
                    <w:rPr>
                      <w:rFonts w:ascii="Arial" w:hAnsi="Arial" w:cs="Arial"/>
                      <w:b/>
                      <w:bCs/>
                      <w:color w:val="000000"/>
                      <w:sz w:val="20"/>
                      <w:szCs w:val="20"/>
                      <w:lang w:val="en-US" w:eastAsia="en-US"/>
                    </w:rPr>
                  </w:pPr>
                  <w:r w:rsidRPr="00993B57">
                    <w:rPr>
                      <w:rFonts w:ascii="Arial" w:hAnsi="Arial" w:cs="Arial"/>
                      <w:b/>
                      <w:bCs/>
                      <w:color w:val="000000"/>
                      <w:sz w:val="20"/>
                      <w:szCs w:val="20"/>
                      <w:lang w:val="en-US" w:eastAsia="en-US"/>
                    </w:rPr>
                    <w:t>NOMBRE</w:t>
                  </w:r>
                </w:p>
              </w:tc>
              <w:tc>
                <w:tcPr>
                  <w:tcW w:w="1042" w:type="dxa"/>
                  <w:tcBorders>
                    <w:top w:val="single" w:sz="8" w:space="0" w:color="CCCCCC"/>
                    <w:left w:val="nil"/>
                    <w:bottom w:val="single" w:sz="8" w:space="0" w:color="CCCCCC"/>
                    <w:right w:val="single" w:sz="8" w:space="0" w:color="CCCCCC"/>
                  </w:tcBorders>
                  <w:shd w:val="clear" w:color="auto" w:fill="auto"/>
                  <w:vAlign w:val="bottom"/>
                  <w:hideMark/>
                </w:tcPr>
                <w:p w14:paraId="1862DA13" w14:textId="77777777" w:rsidR="00993B57" w:rsidRPr="00993B57" w:rsidRDefault="00993B57" w:rsidP="00993B57">
                  <w:pPr>
                    <w:rPr>
                      <w:rFonts w:ascii="Arial" w:hAnsi="Arial" w:cs="Arial"/>
                      <w:b/>
                      <w:bCs/>
                      <w:color w:val="000000"/>
                      <w:sz w:val="20"/>
                      <w:szCs w:val="20"/>
                      <w:lang w:val="en-US" w:eastAsia="en-US"/>
                    </w:rPr>
                  </w:pPr>
                  <w:r w:rsidRPr="00993B57">
                    <w:rPr>
                      <w:rFonts w:ascii="Arial" w:hAnsi="Arial" w:cs="Arial"/>
                      <w:b/>
                      <w:bCs/>
                      <w:color w:val="000000"/>
                      <w:sz w:val="20"/>
                      <w:szCs w:val="20"/>
                      <w:lang w:val="en-US" w:eastAsia="en-US"/>
                    </w:rPr>
                    <w:t>APELLIDO</w:t>
                  </w:r>
                </w:p>
              </w:tc>
              <w:tc>
                <w:tcPr>
                  <w:tcW w:w="1342" w:type="dxa"/>
                  <w:tcBorders>
                    <w:top w:val="single" w:sz="8" w:space="0" w:color="CCCCCC"/>
                    <w:left w:val="nil"/>
                    <w:bottom w:val="single" w:sz="8" w:space="0" w:color="CCCCCC"/>
                    <w:right w:val="single" w:sz="8" w:space="0" w:color="CCCCCC"/>
                  </w:tcBorders>
                  <w:shd w:val="clear" w:color="auto" w:fill="auto"/>
                  <w:vAlign w:val="bottom"/>
                  <w:hideMark/>
                </w:tcPr>
                <w:p w14:paraId="2354D7EE" w14:textId="77777777" w:rsidR="00993B57" w:rsidRPr="00993B57" w:rsidRDefault="00993B57" w:rsidP="00993B57">
                  <w:pPr>
                    <w:rPr>
                      <w:rFonts w:ascii="Arial" w:hAnsi="Arial" w:cs="Arial"/>
                      <w:b/>
                      <w:bCs/>
                      <w:color w:val="000000"/>
                      <w:sz w:val="20"/>
                      <w:szCs w:val="20"/>
                      <w:lang w:val="en-US" w:eastAsia="en-US"/>
                    </w:rPr>
                  </w:pPr>
                  <w:r w:rsidRPr="00993B57">
                    <w:rPr>
                      <w:rFonts w:ascii="Arial" w:hAnsi="Arial" w:cs="Arial"/>
                      <w:b/>
                      <w:bCs/>
                      <w:color w:val="000000"/>
                      <w:sz w:val="20"/>
                      <w:szCs w:val="20"/>
                      <w:lang w:val="en-US" w:eastAsia="en-US"/>
                    </w:rPr>
                    <w:t>TIPO DE DOCUMENTO</w:t>
                  </w:r>
                </w:p>
              </w:tc>
              <w:tc>
                <w:tcPr>
                  <w:tcW w:w="1342" w:type="dxa"/>
                  <w:tcBorders>
                    <w:top w:val="single" w:sz="8" w:space="0" w:color="CCCCCC"/>
                    <w:left w:val="nil"/>
                    <w:bottom w:val="single" w:sz="8" w:space="0" w:color="CCCCCC"/>
                    <w:right w:val="single" w:sz="8" w:space="0" w:color="CCCCCC"/>
                  </w:tcBorders>
                  <w:shd w:val="clear" w:color="auto" w:fill="auto"/>
                  <w:vAlign w:val="bottom"/>
                  <w:hideMark/>
                </w:tcPr>
                <w:p w14:paraId="08EC94D0" w14:textId="77777777" w:rsidR="00993B57" w:rsidRPr="00993B57" w:rsidRDefault="00993B57" w:rsidP="00993B57">
                  <w:pPr>
                    <w:rPr>
                      <w:rFonts w:ascii="Arial" w:hAnsi="Arial" w:cs="Arial"/>
                      <w:b/>
                      <w:bCs/>
                      <w:color w:val="000000"/>
                      <w:sz w:val="20"/>
                      <w:szCs w:val="20"/>
                      <w:lang w:val="en-US" w:eastAsia="en-US"/>
                    </w:rPr>
                  </w:pPr>
                  <w:r w:rsidRPr="00993B57">
                    <w:rPr>
                      <w:rFonts w:ascii="Arial" w:hAnsi="Arial" w:cs="Arial"/>
                      <w:b/>
                      <w:bCs/>
                      <w:color w:val="000000"/>
                      <w:sz w:val="20"/>
                      <w:szCs w:val="20"/>
                      <w:lang w:val="en-US" w:eastAsia="en-US"/>
                    </w:rPr>
                    <w:t>NUMERO DE DOCUMENTO</w:t>
                  </w:r>
                </w:p>
              </w:tc>
            </w:tr>
            <w:tr w:rsidR="00993B57" w:rsidRPr="00993B57" w14:paraId="1F516159"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162A90A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Julián Santiago</w:t>
                  </w:r>
                </w:p>
              </w:tc>
              <w:tc>
                <w:tcPr>
                  <w:tcW w:w="1042" w:type="dxa"/>
                  <w:tcBorders>
                    <w:top w:val="nil"/>
                    <w:left w:val="nil"/>
                    <w:bottom w:val="single" w:sz="8" w:space="0" w:color="CCCCCC"/>
                    <w:right w:val="single" w:sz="8" w:space="0" w:color="CCCCCC"/>
                  </w:tcBorders>
                  <w:shd w:val="clear" w:color="auto" w:fill="auto"/>
                  <w:vAlign w:val="bottom"/>
                  <w:hideMark/>
                </w:tcPr>
                <w:p w14:paraId="79FBA3CA"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Bernal Bonilla</w:t>
                  </w:r>
                </w:p>
              </w:tc>
              <w:tc>
                <w:tcPr>
                  <w:tcW w:w="1342" w:type="dxa"/>
                  <w:tcBorders>
                    <w:top w:val="nil"/>
                    <w:left w:val="nil"/>
                    <w:bottom w:val="single" w:sz="8" w:space="0" w:color="CCCCCC"/>
                    <w:right w:val="single" w:sz="8" w:space="0" w:color="CCCCCC"/>
                  </w:tcBorders>
                  <w:shd w:val="clear" w:color="auto" w:fill="auto"/>
                  <w:vAlign w:val="bottom"/>
                  <w:hideMark/>
                </w:tcPr>
                <w:p w14:paraId="45C76FC6"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cédula</w:t>
                  </w:r>
                </w:p>
              </w:tc>
              <w:tc>
                <w:tcPr>
                  <w:tcW w:w="1342" w:type="dxa"/>
                  <w:tcBorders>
                    <w:top w:val="nil"/>
                    <w:left w:val="nil"/>
                    <w:bottom w:val="single" w:sz="8" w:space="0" w:color="CCCCCC"/>
                    <w:right w:val="single" w:sz="8" w:space="0" w:color="CCCCCC"/>
                  </w:tcBorders>
                  <w:shd w:val="clear" w:color="auto" w:fill="auto"/>
                  <w:vAlign w:val="bottom"/>
                  <w:hideMark/>
                </w:tcPr>
                <w:p w14:paraId="0F17CE48"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1105461504</w:t>
                  </w:r>
                </w:p>
              </w:tc>
            </w:tr>
            <w:tr w:rsidR="00993B57" w:rsidRPr="00993B57" w14:paraId="50472DDC"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101047DC"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Miguel Angel</w:t>
                  </w:r>
                </w:p>
              </w:tc>
              <w:tc>
                <w:tcPr>
                  <w:tcW w:w="1042" w:type="dxa"/>
                  <w:tcBorders>
                    <w:top w:val="nil"/>
                    <w:left w:val="nil"/>
                    <w:bottom w:val="single" w:sz="8" w:space="0" w:color="CCCCCC"/>
                    <w:right w:val="single" w:sz="8" w:space="0" w:color="CCCCCC"/>
                  </w:tcBorders>
                  <w:shd w:val="clear" w:color="auto" w:fill="auto"/>
                  <w:vAlign w:val="bottom"/>
                  <w:hideMark/>
                </w:tcPr>
                <w:p w14:paraId="5BA1830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González Gutiérrez</w:t>
                  </w:r>
                </w:p>
              </w:tc>
              <w:tc>
                <w:tcPr>
                  <w:tcW w:w="1342" w:type="dxa"/>
                  <w:tcBorders>
                    <w:top w:val="nil"/>
                    <w:left w:val="nil"/>
                    <w:bottom w:val="single" w:sz="8" w:space="0" w:color="CCCCCC"/>
                    <w:right w:val="single" w:sz="8" w:space="0" w:color="CCCCCC"/>
                  </w:tcBorders>
                  <w:shd w:val="clear" w:color="auto" w:fill="auto"/>
                  <w:vAlign w:val="bottom"/>
                  <w:hideMark/>
                </w:tcPr>
                <w:p w14:paraId="5E2DC2DE"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cedula</w:t>
                  </w:r>
                </w:p>
              </w:tc>
              <w:tc>
                <w:tcPr>
                  <w:tcW w:w="1342" w:type="dxa"/>
                  <w:tcBorders>
                    <w:top w:val="nil"/>
                    <w:left w:val="nil"/>
                    <w:bottom w:val="single" w:sz="8" w:space="0" w:color="CCCCCC"/>
                    <w:right w:val="single" w:sz="8" w:space="0" w:color="CCCCCC"/>
                  </w:tcBorders>
                  <w:shd w:val="clear" w:color="auto" w:fill="auto"/>
                  <w:vAlign w:val="bottom"/>
                  <w:hideMark/>
                </w:tcPr>
                <w:p w14:paraId="1C99B87C"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1110538081</w:t>
                  </w:r>
                </w:p>
              </w:tc>
            </w:tr>
            <w:tr w:rsidR="00993B57" w:rsidRPr="00993B57" w14:paraId="634BBE25"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55B72F55"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Samuel Santiago</w:t>
                  </w:r>
                </w:p>
              </w:tc>
              <w:tc>
                <w:tcPr>
                  <w:tcW w:w="1042" w:type="dxa"/>
                  <w:tcBorders>
                    <w:top w:val="nil"/>
                    <w:left w:val="nil"/>
                    <w:bottom w:val="single" w:sz="8" w:space="0" w:color="CCCCCC"/>
                    <w:right w:val="single" w:sz="8" w:space="0" w:color="CCCCCC"/>
                  </w:tcBorders>
                  <w:shd w:val="clear" w:color="auto" w:fill="auto"/>
                  <w:vAlign w:val="bottom"/>
                  <w:hideMark/>
                </w:tcPr>
                <w:p w14:paraId="6F9FA49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cabezas madrigal</w:t>
                  </w:r>
                </w:p>
              </w:tc>
              <w:tc>
                <w:tcPr>
                  <w:tcW w:w="1342" w:type="dxa"/>
                  <w:tcBorders>
                    <w:top w:val="nil"/>
                    <w:left w:val="nil"/>
                    <w:bottom w:val="single" w:sz="8" w:space="0" w:color="CCCCCC"/>
                    <w:right w:val="single" w:sz="8" w:space="0" w:color="CCCCCC"/>
                  </w:tcBorders>
                  <w:shd w:val="clear" w:color="auto" w:fill="auto"/>
                  <w:vAlign w:val="bottom"/>
                  <w:hideMark/>
                </w:tcPr>
                <w:p w14:paraId="5A7B524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cedula</w:t>
                  </w:r>
                </w:p>
              </w:tc>
              <w:tc>
                <w:tcPr>
                  <w:tcW w:w="1342" w:type="dxa"/>
                  <w:tcBorders>
                    <w:top w:val="nil"/>
                    <w:left w:val="nil"/>
                    <w:bottom w:val="single" w:sz="8" w:space="0" w:color="CCCCCC"/>
                    <w:right w:val="single" w:sz="8" w:space="0" w:color="CCCCCC"/>
                  </w:tcBorders>
                  <w:shd w:val="clear" w:color="auto" w:fill="auto"/>
                  <w:vAlign w:val="bottom"/>
                  <w:hideMark/>
                </w:tcPr>
                <w:p w14:paraId="481185ED"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1000699284</w:t>
                  </w:r>
                </w:p>
              </w:tc>
            </w:tr>
            <w:tr w:rsidR="00993B57" w:rsidRPr="00993B57" w14:paraId="1F1C375A"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6BCA849B"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monica</w:t>
                  </w:r>
                  <w:proofErr w:type="spellEnd"/>
                </w:p>
              </w:tc>
              <w:tc>
                <w:tcPr>
                  <w:tcW w:w="1042" w:type="dxa"/>
                  <w:tcBorders>
                    <w:top w:val="nil"/>
                    <w:left w:val="nil"/>
                    <w:bottom w:val="single" w:sz="8" w:space="0" w:color="CCCCCC"/>
                    <w:right w:val="single" w:sz="8" w:space="0" w:color="CCCCCC"/>
                  </w:tcBorders>
                  <w:shd w:val="clear" w:color="auto" w:fill="auto"/>
                  <w:vAlign w:val="bottom"/>
                  <w:hideMark/>
                </w:tcPr>
                <w:p w14:paraId="534E0F1D"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Rodríguez</w:t>
                  </w:r>
                </w:p>
              </w:tc>
              <w:tc>
                <w:tcPr>
                  <w:tcW w:w="1342" w:type="dxa"/>
                  <w:tcBorders>
                    <w:top w:val="nil"/>
                    <w:left w:val="nil"/>
                    <w:bottom w:val="single" w:sz="8" w:space="0" w:color="CCCCCC"/>
                    <w:right w:val="single" w:sz="8" w:space="0" w:color="CCCCCC"/>
                  </w:tcBorders>
                  <w:shd w:val="clear" w:color="auto" w:fill="auto"/>
                  <w:vAlign w:val="bottom"/>
                  <w:hideMark/>
                </w:tcPr>
                <w:p w14:paraId="74A6BF72"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3C0B788B"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39669558</w:t>
                  </w:r>
                </w:p>
              </w:tc>
            </w:tr>
            <w:tr w:rsidR="00993B57" w:rsidRPr="00993B57" w14:paraId="02BFF56A"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18843CC8"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c>
                <w:tcPr>
                  <w:tcW w:w="1042" w:type="dxa"/>
                  <w:tcBorders>
                    <w:top w:val="nil"/>
                    <w:left w:val="nil"/>
                    <w:bottom w:val="single" w:sz="8" w:space="0" w:color="CCCCCC"/>
                    <w:right w:val="single" w:sz="8" w:space="0" w:color="CCCCCC"/>
                  </w:tcBorders>
                  <w:shd w:val="clear" w:color="auto" w:fill="auto"/>
                  <w:vAlign w:val="bottom"/>
                  <w:hideMark/>
                </w:tcPr>
                <w:p w14:paraId="241C8A4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c>
                <w:tcPr>
                  <w:tcW w:w="1342" w:type="dxa"/>
                  <w:tcBorders>
                    <w:top w:val="nil"/>
                    <w:left w:val="nil"/>
                    <w:bottom w:val="single" w:sz="8" w:space="0" w:color="CCCCCC"/>
                    <w:right w:val="single" w:sz="8" w:space="0" w:color="CCCCCC"/>
                  </w:tcBorders>
                  <w:shd w:val="clear" w:color="auto" w:fill="auto"/>
                  <w:vAlign w:val="bottom"/>
                  <w:hideMark/>
                </w:tcPr>
                <w:p w14:paraId="75F122B9"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c>
                <w:tcPr>
                  <w:tcW w:w="1342" w:type="dxa"/>
                  <w:tcBorders>
                    <w:top w:val="nil"/>
                    <w:left w:val="nil"/>
                    <w:bottom w:val="single" w:sz="8" w:space="0" w:color="CCCCCC"/>
                    <w:right w:val="single" w:sz="8" w:space="0" w:color="CCCCCC"/>
                  </w:tcBorders>
                  <w:shd w:val="clear" w:color="auto" w:fill="auto"/>
                  <w:vAlign w:val="bottom"/>
                  <w:hideMark/>
                </w:tcPr>
                <w:p w14:paraId="3ECE131C"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r>
            <w:tr w:rsidR="00993B57" w:rsidRPr="00993B57" w14:paraId="19C97C39"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193687A0"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elier</w:t>
                  </w:r>
                  <w:proofErr w:type="spellEnd"/>
                  <w:r w:rsidRPr="00993B57">
                    <w:rPr>
                      <w:rFonts w:ascii="Arial" w:hAnsi="Arial" w:cs="Arial"/>
                      <w:color w:val="000000"/>
                      <w:sz w:val="20"/>
                      <w:szCs w:val="20"/>
                      <w:lang w:val="en-US" w:eastAsia="en-US"/>
                    </w:rPr>
                    <w:t xml:space="preserve"> </w:t>
                  </w:r>
                  <w:proofErr w:type="spellStart"/>
                  <w:r w:rsidRPr="00993B57">
                    <w:rPr>
                      <w:rFonts w:ascii="Arial" w:hAnsi="Arial" w:cs="Arial"/>
                      <w:color w:val="000000"/>
                      <w:sz w:val="20"/>
                      <w:szCs w:val="20"/>
                      <w:lang w:val="en-US" w:eastAsia="en-US"/>
                    </w:rPr>
                    <w:t>estiven</w:t>
                  </w:r>
                  <w:proofErr w:type="spellEnd"/>
                </w:p>
              </w:tc>
              <w:tc>
                <w:tcPr>
                  <w:tcW w:w="1042" w:type="dxa"/>
                  <w:tcBorders>
                    <w:top w:val="nil"/>
                    <w:left w:val="nil"/>
                    <w:bottom w:val="single" w:sz="8" w:space="0" w:color="CCCCCC"/>
                    <w:right w:val="single" w:sz="8" w:space="0" w:color="CCCCCC"/>
                  </w:tcBorders>
                  <w:shd w:val="clear" w:color="auto" w:fill="auto"/>
                  <w:vAlign w:val="bottom"/>
                  <w:hideMark/>
                </w:tcPr>
                <w:p w14:paraId="5BFDCDBB"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xml:space="preserve">Hernández </w:t>
                  </w:r>
                  <w:proofErr w:type="spellStart"/>
                  <w:r w:rsidRPr="00993B57">
                    <w:rPr>
                      <w:rFonts w:ascii="Arial" w:hAnsi="Arial" w:cs="Arial"/>
                      <w:color w:val="000000"/>
                      <w:sz w:val="20"/>
                      <w:szCs w:val="20"/>
                      <w:lang w:val="en-US" w:eastAsia="en-US"/>
                    </w:rPr>
                    <w:t>varón</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32CA7027"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cédula</w:t>
                  </w:r>
                </w:p>
              </w:tc>
              <w:tc>
                <w:tcPr>
                  <w:tcW w:w="1342" w:type="dxa"/>
                  <w:tcBorders>
                    <w:top w:val="nil"/>
                    <w:left w:val="nil"/>
                    <w:bottom w:val="single" w:sz="8" w:space="0" w:color="CCCCCC"/>
                    <w:right w:val="single" w:sz="8" w:space="0" w:color="CCCCCC"/>
                  </w:tcBorders>
                  <w:shd w:val="clear" w:color="auto" w:fill="auto"/>
                  <w:vAlign w:val="bottom"/>
                  <w:hideMark/>
                </w:tcPr>
                <w:p w14:paraId="1B3D4D41"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1104545990</w:t>
                  </w:r>
                </w:p>
              </w:tc>
            </w:tr>
            <w:tr w:rsidR="00993B57" w:rsidRPr="00993B57" w14:paraId="0A094FA9" w14:textId="77777777" w:rsidTr="00993B57">
              <w:trPr>
                <w:trHeight w:val="816"/>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61AF66BB"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Sergio Alexander</w:t>
                  </w:r>
                </w:p>
              </w:tc>
              <w:tc>
                <w:tcPr>
                  <w:tcW w:w="1042" w:type="dxa"/>
                  <w:tcBorders>
                    <w:top w:val="nil"/>
                    <w:left w:val="nil"/>
                    <w:bottom w:val="single" w:sz="8" w:space="0" w:color="CCCCCC"/>
                    <w:right w:val="single" w:sz="8" w:space="0" w:color="CCCCCC"/>
                  </w:tcBorders>
                  <w:shd w:val="clear" w:color="auto" w:fill="auto"/>
                  <w:vAlign w:val="bottom"/>
                  <w:hideMark/>
                </w:tcPr>
                <w:p w14:paraId="2104ED7A"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Polanco</w:t>
                  </w:r>
                </w:p>
              </w:tc>
              <w:tc>
                <w:tcPr>
                  <w:tcW w:w="1342" w:type="dxa"/>
                  <w:tcBorders>
                    <w:top w:val="nil"/>
                    <w:left w:val="nil"/>
                    <w:bottom w:val="single" w:sz="8" w:space="0" w:color="CCCCCC"/>
                    <w:right w:val="single" w:sz="8" w:space="0" w:color="CCCCCC"/>
                  </w:tcBorders>
                  <w:shd w:val="clear" w:color="auto" w:fill="auto"/>
                  <w:vAlign w:val="bottom"/>
                  <w:hideMark/>
                </w:tcPr>
                <w:p w14:paraId="5517171E"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Cédula</w:t>
                  </w:r>
                </w:p>
              </w:tc>
              <w:tc>
                <w:tcPr>
                  <w:tcW w:w="1342" w:type="dxa"/>
                  <w:tcBorders>
                    <w:top w:val="nil"/>
                    <w:left w:val="nil"/>
                    <w:bottom w:val="single" w:sz="8" w:space="0" w:color="CCCCCC"/>
                    <w:right w:val="single" w:sz="8" w:space="0" w:color="CCCCCC"/>
                  </w:tcBorders>
                  <w:shd w:val="clear" w:color="auto" w:fill="auto"/>
                  <w:vAlign w:val="bottom"/>
                  <w:hideMark/>
                </w:tcPr>
                <w:p w14:paraId="71DEC3C5"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1005839989</w:t>
                  </w:r>
                </w:p>
              </w:tc>
            </w:tr>
            <w:tr w:rsidR="00993B57" w:rsidRPr="00993B57" w14:paraId="1D25C6C2"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2241B9D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Daniel Alejandro</w:t>
                  </w:r>
                </w:p>
              </w:tc>
              <w:tc>
                <w:tcPr>
                  <w:tcW w:w="1042" w:type="dxa"/>
                  <w:tcBorders>
                    <w:top w:val="nil"/>
                    <w:left w:val="nil"/>
                    <w:bottom w:val="single" w:sz="8" w:space="0" w:color="CCCCCC"/>
                    <w:right w:val="single" w:sz="8" w:space="0" w:color="CCCCCC"/>
                  </w:tcBorders>
                  <w:shd w:val="clear" w:color="auto" w:fill="auto"/>
                  <w:vAlign w:val="bottom"/>
                  <w:hideMark/>
                </w:tcPr>
                <w:p w14:paraId="4E8471A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Martinez Arias</w:t>
                  </w:r>
                </w:p>
              </w:tc>
              <w:tc>
                <w:tcPr>
                  <w:tcW w:w="1342" w:type="dxa"/>
                  <w:tcBorders>
                    <w:top w:val="nil"/>
                    <w:left w:val="nil"/>
                    <w:bottom w:val="single" w:sz="8" w:space="0" w:color="CCCCCC"/>
                    <w:right w:val="single" w:sz="8" w:space="0" w:color="CCCCCC"/>
                  </w:tcBorders>
                  <w:shd w:val="clear" w:color="auto" w:fill="auto"/>
                  <w:vAlign w:val="bottom"/>
                  <w:hideMark/>
                </w:tcPr>
                <w:p w14:paraId="4A0A1FF7"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tarjeta</w:t>
                  </w:r>
                  <w:proofErr w:type="spellEnd"/>
                  <w:r w:rsidRPr="00993B57">
                    <w:rPr>
                      <w:rFonts w:ascii="Arial" w:hAnsi="Arial" w:cs="Arial"/>
                      <w:color w:val="000000"/>
                      <w:sz w:val="20"/>
                      <w:szCs w:val="20"/>
                      <w:lang w:val="en-US" w:eastAsia="en-US"/>
                    </w:rPr>
                    <w:t xml:space="preserve"> de </w:t>
                  </w:r>
                  <w:proofErr w:type="spellStart"/>
                  <w:r w:rsidRPr="00993B57">
                    <w:rPr>
                      <w:rFonts w:ascii="Arial" w:hAnsi="Arial" w:cs="Arial"/>
                      <w:color w:val="000000"/>
                      <w:sz w:val="20"/>
                      <w:szCs w:val="20"/>
                      <w:lang w:val="en-US" w:eastAsia="en-US"/>
                    </w:rPr>
                    <w:t>identidad</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017914F6"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1019990350</w:t>
                  </w:r>
                </w:p>
              </w:tc>
            </w:tr>
            <w:tr w:rsidR="00993B57" w:rsidRPr="00993B57" w14:paraId="6ACCCAA1"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4D46CC7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c>
                <w:tcPr>
                  <w:tcW w:w="1042" w:type="dxa"/>
                  <w:tcBorders>
                    <w:top w:val="nil"/>
                    <w:left w:val="nil"/>
                    <w:bottom w:val="single" w:sz="8" w:space="0" w:color="CCCCCC"/>
                    <w:right w:val="single" w:sz="8" w:space="0" w:color="CCCCCC"/>
                  </w:tcBorders>
                  <w:shd w:val="clear" w:color="auto" w:fill="auto"/>
                  <w:vAlign w:val="bottom"/>
                  <w:hideMark/>
                </w:tcPr>
                <w:p w14:paraId="301E6A87"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c>
                <w:tcPr>
                  <w:tcW w:w="1342" w:type="dxa"/>
                  <w:tcBorders>
                    <w:top w:val="nil"/>
                    <w:left w:val="nil"/>
                    <w:bottom w:val="single" w:sz="8" w:space="0" w:color="CCCCCC"/>
                    <w:right w:val="single" w:sz="8" w:space="0" w:color="CCCCCC"/>
                  </w:tcBorders>
                  <w:shd w:val="clear" w:color="auto" w:fill="auto"/>
                  <w:vAlign w:val="bottom"/>
                  <w:hideMark/>
                </w:tcPr>
                <w:p w14:paraId="19E979E3"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c>
                <w:tcPr>
                  <w:tcW w:w="1342" w:type="dxa"/>
                  <w:tcBorders>
                    <w:top w:val="nil"/>
                    <w:left w:val="nil"/>
                    <w:bottom w:val="single" w:sz="8" w:space="0" w:color="CCCCCC"/>
                    <w:right w:val="single" w:sz="8" w:space="0" w:color="CCCCCC"/>
                  </w:tcBorders>
                  <w:shd w:val="clear" w:color="auto" w:fill="auto"/>
                  <w:vAlign w:val="bottom"/>
                  <w:hideMark/>
                </w:tcPr>
                <w:p w14:paraId="2CF5BFD3"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w:t>
                  </w:r>
                </w:p>
              </w:tc>
            </w:tr>
            <w:tr w:rsidR="00993B57" w:rsidRPr="00993B57" w14:paraId="3D4332E8" w14:textId="77777777" w:rsidTr="00993B57">
              <w:trPr>
                <w:trHeight w:val="816"/>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4D867F8B"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David Alexander</w:t>
                  </w:r>
                </w:p>
              </w:tc>
              <w:tc>
                <w:tcPr>
                  <w:tcW w:w="1042" w:type="dxa"/>
                  <w:tcBorders>
                    <w:top w:val="nil"/>
                    <w:left w:val="nil"/>
                    <w:bottom w:val="single" w:sz="8" w:space="0" w:color="CCCCCC"/>
                    <w:right w:val="single" w:sz="8" w:space="0" w:color="CCCCCC"/>
                  </w:tcBorders>
                  <w:shd w:val="clear" w:color="auto" w:fill="auto"/>
                  <w:vAlign w:val="bottom"/>
                  <w:hideMark/>
                </w:tcPr>
                <w:p w14:paraId="3BD7D77B"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Ramirez Aguiar</w:t>
                  </w:r>
                </w:p>
              </w:tc>
              <w:tc>
                <w:tcPr>
                  <w:tcW w:w="1342" w:type="dxa"/>
                  <w:tcBorders>
                    <w:top w:val="nil"/>
                    <w:left w:val="nil"/>
                    <w:bottom w:val="single" w:sz="8" w:space="0" w:color="CCCCCC"/>
                    <w:right w:val="single" w:sz="8" w:space="0" w:color="CCCCCC"/>
                  </w:tcBorders>
                  <w:shd w:val="clear" w:color="auto" w:fill="auto"/>
                  <w:vAlign w:val="bottom"/>
                  <w:hideMark/>
                </w:tcPr>
                <w:p w14:paraId="6272574F"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tarjeta</w:t>
                  </w:r>
                  <w:proofErr w:type="spellEnd"/>
                  <w:r w:rsidRPr="00993B57">
                    <w:rPr>
                      <w:rFonts w:ascii="Arial" w:hAnsi="Arial" w:cs="Arial"/>
                      <w:color w:val="000000"/>
                      <w:sz w:val="20"/>
                      <w:szCs w:val="20"/>
                      <w:lang w:val="en-US" w:eastAsia="en-US"/>
                    </w:rPr>
                    <w:t xml:space="preserve"> de </w:t>
                  </w:r>
                  <w:proofErr w:type="spellStart"/>
                  <w:r w:rsidRPr="00993B57">
                    <w:rPr>
                      <w:rFonts w:ascii="Arial" w:hAnsi="Arial" w:cs="Arial"/>
                      <w:color w:val="000000"/>
                      <w:sz w:val="20"/>
                      <w:szCs w:val="20"/>
                      <w:lang w:val="en-US" w:eastAsia="en-US"/>
                    </w:rPr>
                    <w:t>identidad</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578C526E"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1033700176</w:t>
                  </w:r>
                </w:p>
              </w:tc>
            </w:tr>
            <w:tr w:rsidR="00993B57" w:rsidRPr="00993B57" w14:paraId="280D96EF"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5604CC2A"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Paula Andrea</w:t>
                  </w:r>
                </w:p>
              </w:tc>
              <w:tc>
                <w:tcPr>
                  <w:tcW w:w="1042" w:type="dxa"/>
                  <w:tcBorders>
                    <w:top w:val="nil"/>
                    <w:left w:val="nil"/>
                    <w:bottom w:val="single" w:sz="8" w:space="0" w:color="CCCCCC"/>
                    <w:right w:val="single" w:sz="8" w:space="0" w:color="CCCCCC"/>
                  </w:tcBorders>
                  <w:shd w:val="clear" w:color="auto" w:fill="auto"/>
                  <w:vAlign w:val="bottom"/>
                  <w:hideMark/>
                </w:tcPr>
                <w:p w14:paraId="111957F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xml:space="preserve">Ocampo </w:t>
                  </w:r>
                  <w:proofErr w:type="spellStart"/>
                  <w:r w:rsidRPr="00993B57">
                    <w:rPr>
                      <w:rFonts w:ascii="Arial" w:hAnsi="Arial" w:cs="Arial"/>
                      <w:color w:val="000000"/>
                      <w:sz w:val="20"/>
                      <w:szCs w:val="20"/>
                      <w:lang w:val="en-US" w:eastAsia="en-US"/>
                    </w:rPr>
                    <w:t>Otálora</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144FE650"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58434727"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1006118876</w:t>
                  </w:r>
                </w:p>
              </w:tc>
            </w:tr>
            <w:tr w:rsidR="00993B57" w:rsidRPr="00993B57" w14:paraId="2D38957C"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2C641AA7"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xml:space="preserve">Miguel </w:t>
                  </w:r>
                  <w:proofErr w:type="spellStart"/>
                  <w:r w:rsidRPr="00993B57">
                    <w:rPr>
                      <w:rFonts w:ascii="Arial" w:hAnsi="Arial" w:cs="Arial"/>
                      <w:color w:val="000000"/>
                      <w:sz w:val="20"/>
                      <w:szCs w:val="20"/>
                      <w:lang w:val="en-US" w:eastAsia="en-US"/>
                    </w:rPr>
                    <w:t>Ángel</w:t>
                  </w:r>
                  <w:proofErr w:type="spellEnd"/>
                </w:p>
              </w:tc>
              <w:tc>
                <w:tcPr>
                  <w:tcW w:w="1042" w:type="dxa"/>
                  <w:tcBorders>
                    <w:top w:val="nil"/>
                    <w:left w:val="nil"/>
                    <w:bottom w:val="single" w:sz="8" w:space="0" w:color="CCCCCC"/>
                    <w:right w:val="single" w:sz="8" w:space="0" w:color="CCCCCC"/>
                  </w:tcBorders>
                  <w:shd w:val="clear" w:color="auto" w:fill="auto"/>
                  <w:vAlign w:val="bottom"/>
                  <w:hideMark/>
                </w:tcPr>
                <w:p w14:paraId="175F4B9E"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Villarreal</w:t>
                  </w:r>
                </w:p>
              </w:tc>
              <w:tc>
                <w:tcPr>
                  <w:tcW w:w="1342" w:type="dxa"/>
                  <w:tcBorders>
                    <w:top w:val="nil"/>
                    <w:left w:val="nil"/>
                    <w:bottom w:val="single" w:sz="8" w:space="0" w:color="CCCCCC"/>
                    <w:right w:val="single" w:sz="8" w:space="0" w:color="CCCCCC"/>
                  </w:tcBorders>
                  <w:shd w:val="clear" w:color="auto" w:fill="auto"/>
                  <w:vAlign w:val="bottom"/>
                  <w:hideMark/>
                </w:tcPr>
                <w:p w14:paraId="3DE4A2CC"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07464102"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1110461584</w:t>
                  </w:r>
                </w:p>
              </w:tc>
            </w:tr>
            <w:tr w:rsidR="00993B57" w:rsidRPr="00993B57" w14:paraId="16F79691"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6ECB92E1"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Keiner</w:t>
                  </w:r>
                  <w:proofErr w:type="spellEnd"/>
                  <w:r w:rsidRPr="00993B57">
                    <w:rPr>
                      <w:rFonts w:ascii="Arial" w:hAnsi="Arial" w:cs="Arial"/>
                      <w:color w:val="000000"/>
                      <w:sz w:val="20"/>
                      <w:szCs w:val="20"/>
                      <w:lang w:val="en-US" w:eastAsia="en-US"/>
                    </w:rPr>
                    <w:t xml:space="preserve"> Andrey</w:t>
                  </w:r>
                </w:p>
              </w:tc>
              <w:tc>
                <w:tcPr>
                  <w:tcW w:w="1042" w:type="dxa"/>
                  <w:tcBorders>
                    <w:top w:val="nil"/>
                    <w:left w:val="nil"/>
                    <w:bottom w:val="single" w:sz="8" w:space="0" w:color="CCCCCC"/>
                    <w:right w:val="single" w:sz="8" w:space="0" w:color="CCCCCC"/>
                  </w:tcBorders>
                  <w:shd w:val="clear" w:color="auto" w:fill="auto"/>
                  <w:vAlign w:val="bottom"/>
                  <w:hideMark/>
                </w:tcPr>
                <w:p w14:paraId="12CEC3F7"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Sanabria Reina</w:t>
                  </w:r>
                </w:p>
              </w:tc>
              <w:tc>
                <w:tcPr>
                  <w:tcW w:w="1342" w:type="dxa"/>
                  <w:tcBorders>
                    <w:top w:val="nil"/>
                    <w:left w:val="nil"/>
                    <w:bottom w:val="single" w:sz="8" w:space="0" w:color="CCCCCC"/>
                    <w:right w:val="single" w:sz="8" w:space="0" w:color="CCCCCC"/>
                  </w:tcBorders>
                  <w:shd w:val="clear" w:color="auto" w:fill="auto"/>
                  <w:vAlign w:val="bottom"/>
                  <w:hideMark/>
                </w:tcPr>
                <w:p w14:paraId="2140A8E2"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489BAAE3"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1104545923</w:t>
                  </w:r>
                </w:p>
              </w:tc>
            </w:tr>
            <w:tr w:rsidR="00993B57" w:rsidRPr="00993B57" w14:paraId="796AAB60"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3357F2D2"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eduvan</w:t>
                  </w:r>
                  <w:proofErr w:type="spellEnd"/>
                </w:p>
              </w:tc>
              <w:tc>
                <w:tcPr>
                  <w:tcW w:w="1042" w:type="dxa"/>
                  <w:tcBorders>
                    <w:top w:val="nil"/>
                    <w:left w:val="nil"/>
                    <w:bottom w:val="single" w:sz="8" w:space="0" w:color="CCCCCC"/>
                    <w:right w:val="single" w:sz="8" w:space="0" w:color="CCCCCC"/>
                  </w:tcBorders>
                  <w:shd w:val="clear" w:color="auto" w:fill="auto"/>
                  <w:vAlign w:val="bottom"/>
                  <w:hideMark/>
                </w:tcPr>
                <w:p w14:paraId="500B3A5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Martinez</w:t>
                  </w:r>
                </w:p>
              </w:tc>
              <w:tc>
                <w:tcPr>
                  <w:tcW w:w="1342" w:type="dxa"/>
                  <w:tcBorders>
                    <w:top w:val="nil"/>
                    <w:left w:val="nil"/>
                    <w:bottom w:val="single" w:sz="8" w:space="0" w:color="CCCCCC"/>
                    <w:right w:val="single" w:sz="8" w:space="0" w:color="CCCCCC"/>
                  </w:tcBorders>
                  <w:shd w:val="clear" w:color="auto" w:fill="auto"/>
                  <w:vAlign w:val="bottom"/>
                  <w:hideMark/>
                </w:tcPr>
                <w:p w14:paraId="59C992C3"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25103269"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1108931740</w:t>
                  </w:r>
                </w:p>
              </w:tc>
            </w:tr>
            <w:tr w:rsidR="00993B57" w:rsidRPr="00993B57" w14:paraId="60E7323B"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0C3D7BC9"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Andrés Felipe</w:t>
                  </w:r>
                </w:p>
              </w:tc>
              <w:tc>
                <w:tcPr>
                  <w:tcW w:w="1042" w:type="dxa"/>
                  <w:tcBorders>
                    <w:top w:val="nil"/>
                    <w:left w:val="nil"/>
                    <w:bottom w:val="single" w:sz="8" w:space="0" w:color="CCCCCC"/>
                    <w:right w:val="single" w:sz="8" w:space="0" w:color="CCCCCC"/>
                  </w:tcBorders>
                  <w:shd w:val="clear" w:color="auto" w:fill="auto"/>
                  <w:vAlign w:val="bottom"/>
                  <w:hideMark/>
                </w:tcPr>
                <w:p w14:paraId="2DC295E1"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xml:space="preserve">Rodríguez </w:t>
                  </w:r>
                  <w:proofErr w:type="spellStart"/>
                  <w:r w:rsidRPr="00993B57">
                    <w:rPr>
                      <w:rFonts w:ascii="Arial" w:hAnsi="Arial" w:cs="Arial"/>
                      <w:color w:val="000000"/>
                      <w:sz w:val="20"/>
                      <w:szCs w:val="20"/>
                      <w:lang w:val="en-US" w:eastAsia="en-US"/>
                    </w:rPr>
                    <w:t>Cuastumal</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1CFC93A2"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Tarjeta</w:t>
                  </w:r>
                  <w:proofErr w:type="spellEnd"/>
                  <w:r w:rsidRPr="00993B57">
                    <w:rPr>
                      <w:rFonts w:ascii="Arial" w:hAnsi="Arial" w:cs="Arial"/>
                      <w:color w:val="000000"/>
                      <w:sz w:val="20"/>
                      <w:szCs w:val="20"/>
                      <w:lang w:val="en-US" w:eastAsia="en-US"/>
                    </w:rPr>
                    <w:t xml:space="preserve"> de </w:t>
                  </w:r>
                  <w:proofErr w:type="spellStart"/>
                  <w:r w:rsidRPr="00993B57">
                    <w:rPr>
                      <w:rFonts w:ascii="Arial" w:hAnsi="Arial" w:cs="Arial"/>
                      <w:color w:val="000000"/>
                      <w:sz w:val="20"/>
                      <w:szCs w:val="20"/>
                      <w:lang w:val="en-US" w:eastAsia="en-US"/>
                    </w:rPr>
                    <w:t>identidad</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20B87EDA"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1028783831</w:t>
                  </w:r>
                </w:p>
              </w:tc>
            </w:tr>
            <w:tr w:rsidR="00993B57" w:rsidRPr="00993B57" w14:paraId="1B7C864F"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207EF4C0"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Marium</w:t>
                  </w:r>
                  <w:proofErr w:type="spellEnd"/>
                  <w:r w:rsidRPr="00993B57">
                    <w:rPr>
                      <w:rFonts w:ascii="Arial" w:hAnsi="Arial" w:cs="Arial"/>
                      <w:color w:val="000000"/>
                      <w:sz w:val="20"/>
                      <w:szCs w:val="20"/>
                      <w:lang w:val="en-US" w:eastAsia="en-US"/>
                    </w:rPr>
                    <w:t xml:space="preserve"> Johanna</w:t>
                  </w:r>
                </w:p>
              </w:tc>
              <w:tc>
                <w:tcPr>
                  <w:tcW w:w="1042" w:type="dxa"/>
                  <w:tcBorders>
                    <w:top w:val="nil"/>
                    <w:left w:val="nil"/>
                    <w:bottom w:val="single" w:sz="8" w:space="0" w:color="CCCCCC"/>
                    <w:right w:val="single" w:sz="8" w:space="0" w:color="CCCCCC"/>
                  </w:tcBorders>
                  <w:shd w:val="clear" w:color="auto" w:fill="auto"/>
                  <w:vAlign w:val="bottom"/>
                  <w:hideMark/>
                </w:tcPr>
                <w:p w14:paraId="41803222"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Garcia Ramirez</w:t>
                  </w:r>
                </w:p>
              </w:tc>
              <w:tc>
                <w:tcPr>
                  <w:tcW w:w="1342" w:type="dxa"/>
                  <w:tcBorders>
                    <w:top w:val="nil"/>
                    <w:left w:val="nil"/>
                    <w:bottom w:val="single" w:sz="8" w:space="0" w:color="CCCCCC"/>
                    <w:right w:val="single" w:sz="8" w:space="0" w:color="CCCCCC"/>
                  </w:tcBorders>
                  <w:shd w:val="clear" w:color="auto" w:fill="auto"/>
                  <w:vAlign w:val="bottom"/>
                  <w:hideMark/>
                </w:tcPr>
                <w:p w14:paraId="6E1007A8"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7802B8E8"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1193145465</w:t>
                  </w:r>
                </w:p>
              </w:tc>
            </w:tr>
            <w:tr w:rsidR="00993B57" w:rsidRPr="00993B57" w14:paraId="7B4F5EDC"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1339391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Santiago</w:t>
                  </w:r>
                </w:p>
              </w:tc>
              <w:tc>
                <w:tcPr>
                  <w:tcW w:w="1042" w:type="dxa"/>
                  <w:tcBorders>
                    <w:top w:val="nil"/>
                    <w:left w:val="nil"/>
                    <w:bottom w:val="single" w:sz="8" w:space="0" w:color="CCCCCC"/>
                    <w:right w:val="single" w:sz="8" w:space="0" w:color="CCCCCC"/>
                  </w:tcBorders>
                  <w:shd w:val="clear" w:color="auto" w:fill="auto"/>
                  <w:vAlign w:val="bottom"/>
                  <w:hideMark/>
                </w:tcPr>
                <w:p w14:paraId="154F6678"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Amorocho</w:t>
                  </w:r>
                  <w:proofErr w:type="spellEnd"/>
                  <w:r w:rsidRPr="00993B57">
                    <w:rPr>
                      <w:rFonts w:ascii="Arial" w:hAnsi="Arial" w:cs="Arial"/>
                      <w:color w:val="000000"/>
                      <w:sz w:val="20"/>
                      <w:szCs w:val="20"/>
                      <w:lang w:val="en-US" w:eastAsia="en-US"/>
                    </w:rPr>
                    <w:t xml:space="preserve"> Diaz</w:t>
                  </w:r>
                </w:p>
              </w:tc>
              <w:tc>
                <w:tcPr>
                  <w:tcW w:w="1342" w:type="dxa"/>
                  <w:tcBorders>
                    <w:top w:val="nil"/>
                    <w:left w:val="nil"/>
                    <w:bottom w:val="single" w:sz="8" w:space="0" w:color="CCCCCC"/>
                    <w:right w:val="single" w:sz="8" w:space="0" w:color="CCCCCC"/>
                  </w:tcBorders>
                  <w:shd w:val="clear" w:color="auto" w:fill="auto"/>
                  <w:vAlign w:val="bottom"/>
                  <w:hideMark/>
                </w:tcPr>
                <w:p w14:paraId="221AD7E5"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TI</w:t>
                  </w:r>
                </w:p>
              </w:tc>
              <w:tc>
                <w:tcPr>
                  <w:tcW w:w="1342" w:type="dxa"/>
                  <w:tcBorders>
                    <w:top w:val="nil"/>
                    <w:left w:val="nil"/>
                    <w:bottom w:val="single" w:sz="8" w:space="0" w:color="CCCCCC"/>
                    <w:right w:val="single" w:sz="8" w:space="0" w:color="CCCCCC"/>
                  </w:tcBorders>
                  <w:shd w:val="clear" w:color="auto" w:fill="auto"/>
                  <w:vAlign w:val="bottom"/>
                  <w:hideMark/>
                </w:tcPr>
                <w:p w14:paraId="7AD93EE9"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1105466217</w:t>
                  </w:r>
                </w:p>
              </w:tc>
            </w:tr>
            <w:tr w:rsidR="00993B57" w:rsidRPr="00993B57" w14:paraId="535337ED"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2EF7259E"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robinson</w:t>
                  </w:r>
                  <w:proofErr w:type="spellEnd"/>
                </w:p>
              </w:tc>
              <w:tc>
                <w:tcPr>
                  <w:tcW w:w="1042" w:type="dxa"/>
                  <w:tcBorders>
                    <w:top w:val="nil"/>
                    <w:left w:val="nil"/>
                    <w:bottom w:val="single" w:sz="8" w:space="0" w:color="CCCCCC"/>
                    <w:right w:val="single" w:sz="8" w:space="0" w:color="CCCCCC"/>
                  </w:tcBorders>
                  <w:shd w:val="clear" w:color="auto" w:fill="auto"/>
                  <w:vAlign w:val="bottom"/>
                  <w:hideMark/>
                </w:tcPr>
                <w:p w14:paraId="5A6AF670"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Gutierrez</w:t>
                  </w:r>
                </w:p>
              </w:tc>
              <w:tc>
                <w:tcPr>
                  <w:tcW w:w="1342" w:type="dxa"/>
                  <w:tcBorders>
                    <w:top w:val="nil"/>
                    <w:left w:val="nil"/>
                    <w:bottom w:val="single" w:sz="8" w:space="0" w:color="CCCCCC"/>
                    <w:right w:val="single" w:sz="8" w:space="0" w:color="CCCCCC"/>
                  </w:tcBorders>
                  <w:shd w:val="clear" w:color="auto" w:fill="auto"/>
                  <w:vAlign w:val="bottom"/>
                  <w:hideMark/>
                </w:tcPr>
                <w:p w14:paraId="547D10E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5CFF9064"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1088826862</w:t>
                  </w:r>
                </w:p>
              </w:tc>
            </w:tr>
            <w:tr w:rsidR="00993B57" w:rsidRPr="00993B57" w14:paraId="7443CFA3"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3A9552A5"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lastRenderedPageBreak/>
                    <w:t>Keiner</w:t>
                  </w:r>
                  <w:proofErr w:type="spellEnd"/>
                  <w:r w:rsidRPr="00993B57">
                    <w:rPr>
                      <w:rFonts w:ascii="Arial" w:hAnsi="Arial" w:cs="Arial"/>
                      <w:color w:val="000000"/>
                      <w:sz w:val="20"/>
                      <w:szCs w:val="20"/>
                      <w:lang w:val="en-US" w:eastAsia="en-US"/>
                    </w:rPr>
                    <w:t xml:space="preserve"> Adrián</w:t>
                  </w:r>
                </w:p>
              </w:tc>
              <w:tc>
                <w:tcPr>
                  <w:tcW w:w="1042" w:type="dxa"/>
                  <w:tcBorders>
                    <w:top w:val="nil"/>
                    <w:left w:val="nil"/>
                    <w:bottom w:val="single" w:sz="8" w:space="0" w:color="CCCCCC"/>
                    <w:right w:val="single" w:sz="8" w:space="0" w:color="CCCCCC"/>
                  </w:tcBorders>
                  <w:shd w:val="clear" w:color="auto" w:fill="auto"/>
                  <w:vAlign w:val="bottom"/>
                  <w:hideMark/>
                </w:tcPr>
                <w:p w14:paraId="0D904BBA"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 xml:space="preserve">Graciano </w:t>
                  </w:r>
                  <w:proofErr w:type="spellStart"/>
                  <w:r w:rsidRPr="00993B57">
                    <w:rPr>
                      <w:rFonts w:ascii="Arial" w:hAnsi="Arial" w:cs="Arial"/>
                      <w:color w:val="000000"/>
                      <w:sz w:val="20"/>
                      <w:szCs w:val="20"/>
                      <w:lang w:val="en-US" w:eastAsia="en-US"/>
                    </w:rPr>
                    <w:t>cifuentes</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73B5D27E"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21592742"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1119211183</w:t>
                  </w:r>
                </w:p>
              </w:tc>
            </w:tr>
            <w:tr w:rsidR="00993B57" w:rsidRPr="00993B57" w14:paraId="2EA2CA56"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6881970D"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Brayan steven</w:t>
                  </w:r>
                </w:p>
              </w:tc>
              <w:tc>
                <w:tcPr>
                  <w:tcW w:w="1042" w:type="dxa"/>
                  <w:tcBorders>
                    <w:top w:val="nil"/>
                    <w:left w:val="nil"/>
                    <w:bottom w:val="single" w:sz="8" w:space="0" w:color="CCCCCC"/>
                    <w:right w:val="single" w:sz="8" w:space="0" w:color="CCCCCC"/>
                  </w:tcBorders>
                  <w:shd w:val="clear" w:color="auto" w:fill="auto"/>
                  <w:vAlign w:val="bottom"/>
                  <w:hideMark/>
                </w:tcPr>
                <w:p w14:paraId="4E8CAADC"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Cardozo Gómez</w:t>
                  </w:r>
                </w:p>
              </w:tc>
              <w:tc>
                <w:tcPr>
                  <w:tcW w:w="1342" w:type="dxa"/>
                  <w:tcBorders>
                    <w:top w:val="nil"/>
                    <w:left w:val="nil"/>
                    <w:bottom w:val="single" w:sz="8" w:space="0" w:color="CCCCCC"/>
                    <w:right w:val="single" w:sz="8" w:space="0" w:color="CCCCCC"/>
                  </w:tcBorders>
                  <w:shd w:val="clear" w:color="auto" w:fill="auto"/>
                  <w:vAlign w:val="bottom"/>
                  <w:hideMark/>
                </w:tcPr>
                <w:p w14:paraId="05838B4C"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2283A021"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1110593808</w:t>
                  </w:r>
                </w:p>
              </w:tc>
            </w:tr>
            <w:tr w:rsidR="00993B57" w:rsidRPr="00993B57" w14:paraId="62E92517" w14:textId="77777777" w:rsidTr="00993B57">
              <w:trPr>
                <w:trHeight w:val="552"/>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36390F7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Diego Fabián</w:t>
                  </w:r>
                </w:p>
              </w:tc>
              <w:tc>
                <w:tcPr>
                  <w:tcW w:w="1042" w:type="dxa"/>
                  <w:tcBorders>
                    <w:top w:val="nil"/>
                    <w:left w:val="nil"/>
                    <w:bottom w:val="single" w:sz="8" w:space="0" w:color="CCCCCC"/>
                    <w:right w:val="single" w:sz="8" w:space="0" w:color="CCCCCC"/>
                  </w:tcBorders>
                  <w:shd w:val="clear" w:color="auto" w:fill="auto"/>
                  <w:vAlign w:val="bottom"/>
                  <w:hideMark/>
                </w:tcPr>
                <w:p w14:paraId="46145533"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Ortegon</w:t>
                  </w:r>
                  <w:proofErr w:type="spellEnd"/>
                </w:p>
              </w:tc>
              <w:tc>
                <w:tcPr>
                  <w:tcW w:w="1342" w:type="dxa"/>
                  <w:tcBorders>
                    <w:top w:val="nil"/>
                    <w:left w:val="nil"/>
                    <w:bottom w:val="single" w:sz="8" w:space="0" w:color="CCCCCC"/>
                    <w:right w:val="single" w:sz="8" w:space="0" w:color="CCCCCC"/>
                  </w:tcBorders>
                  <w:shd w:val="clear" w:color="auto" w:fill="auto"/>
                  <w:vAlign w:val="bottom"/>
                  <w:hideMark/>
                </w:tcPr>
                <w:p w14:paraId="15156C1B"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71E114D5"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1110454295</w:t>
                  </w:r>
                </w:p>
              </w:tc>
            </w:tr>
            <w:tr w:rsidR="00993B57" w:rsidRPr="00993B57" w14:paraId="4928AE6A"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2540CAFC"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Santiago</w:t>
                  </w:r>
                </w:p>
              </w:tc>
              <w:tc>
                <w:tcPr>
                  <w:tcW w:w="1042" w:type="dxa"/>
                  <w:tcBorders>
                    <w:top w:val="nil"/>
                    <w:left w:val="nil"/>
                    <w:bottom w:val="single" w:sz="8" w:space="0" w:color="CCCCCC"/>
                    <w:right w:val="single" w:sz="8" w:space="0" w:color="CCCCCC"/>
                  </w:tcBorders>
                  <w:shd w:val="clear" w:color="auto" w:fill="auto"/>
                  <w:vAlign w:val="bottom"/>
                  <w:hideMark/>
                </w:tcPr>
                <w:p w14:paraId="41B7E10A"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Palomino Marín</w:t>
                  </w:r>
                </w:p>
              </w:tc>
              <w:tc>
                <w:tcPr>
                  <w:tcW w:w="1342" w:type="dxa"/>
                  <w:tcBorders>
                    <w:top w:val="nil"/>
                    <w:left w:val="nil"/>
                    <w:bottom w:val="single" w:sz="8" w:space="0" w:color="CCCCCC"/>
                    <w:right w:val="single" w:sz="8" w:space="0" w:color="CCCCCC"/>
                  </w:tcBorders>
                  <w:shd w:val="clear" w:color="auto" w:fill="auto"/>
                  <w:vAlign w:val="bottom"/>
                  <w:hideMark/>
                </w:tcPr>
                <w:p w14:paraId="46411F03"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Cc</w:t>
                  </w:r>
                </w:p>
              </w:tc>
              <w:tc>
                <w:tcPr>
                  <w:tcW w:w="1342" w:type="dxa"/>
                  <w:tcBorders>
                    <w:top w:val="nil"/>
                    <w:left w:val="nil"/>
                    <w:bottom w:val="single" w:sz="8" w:space="0" w:color="CCCCCC"/>
                    <w:right w:val="single" w:sz="8" w:space="0" w:color="CCCCCC"/>
                  </w:tcBorders>
                  <w:shd w:val="clear" w:color="auto" w:fill="auto"/>
                  <w:vAlign w:val="bottom"/>
                  <w:hideMark/>
                </w:tcPr>
                <w:p w14:paraId="4B4FA2E3"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1005839245</w:t>
                  </w:r>
                </w:p>
              </w:tc>
            </w:tr>
            <w:tr w:rsidR="00993B57" w:rsidRPr="00993B57" w14:paraId="3DB17492"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38B7EB1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Fernanda</w:t>
                  </w:r>
                </w:p>
              </w:tc>
              <w:tc>
                <w:tcPr>
                  <w:tcW w:w="1042" w:type="dxa"/>
                  <w:tcBorders>
                    <w:top w:val="nil"/>
                    <w:left w:val="nil"/>
                    <w:bottom w:val="single" w:sz="8" w:space="0" w:color="CCCCCC"/>
                    <w:right w:val="single" w:sz="8" w:space="0" w:color="CCCCCC"/>
                  </w:tcBorders>
                  <w:shd w:val="clear" w:color="auto" w:fill="auto"/>
                  <w:vAlign w:val="bottom"/>
                  <w:hideMark/>
                </w:tcPr>
                <w:p w14:paraId="02C23E8D"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Castro</w:t>
                  </w:r>
                </w:p>
              </w:tc>
              <w:tc>
                <w:tcPr>
                  <w:tcW w:w="1342" w:type="dxa"/>
                  <w:tcBorders>
                    <w:top w:val="nil"/>
                    <w:left w:val="nil"/>
                    <w:bottom w:val="single" w:sz="8" w:space="0" w:color="CCCCCC"/>
                    <w:right w:val="single" w:sz="8" w:space="0" w:color="CCCCCC"/>
                  </w:tcBorders>
                  <w:shd w:val="clear" w:color="auto" w:fill="auto"/>
                  <w:vAlign w:val="bottom"/>
                  <w:hideMark/>
                </w:tcPr>
                <w:p w14:paraId="70E66A5B"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TI</w:t>
                  </w:r>
                </w:p>
              </w:tc>
              <w:tc>
                <w:tcPr>
                  <w:tcW w:w="1342" w:type="dxa"/>
                  <w:tcBorders>
                    <w:top w:val="nil"/>
                    <w:left w:val="nil"/>
                    <w:bottom w:val="single" w:sz="8" w:space="0" w:color="CCCCCC"/>
                    <w:right w:val="single" w:sz="8" w:space="0" w:color="CCCCCC"/>
                  </w:tcBorders>
                  <w:shd w:val="clear" w:color="auto" w:fill="auto"/>
                  <w:vAlign w:val="bottom"/>
                  <w:hideMark/>
                </w:tcPr>
                <w:p w14:paraId="528B1BAC"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1104941984</w:t>
                  </w:r>
                </w:p>
              </w:tc>
            </w:tr>
            <w:tr w:rsidR="00993B57" w:rsidRPr="00993B57" w14:paraId="51C1444B"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5BD1CBC5"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Julián</w:t>
                  </w:r>
                </w:p>
              </w:tc>
              <w:tc>
                <w:tcPr>
                  <w:tcW w:w="1042" w:type="dxa"/>
                  <w:tcBorders>
                    <w:top w:val="nil"/>
                    <w:left w:val="nil"/>
                    <w:bottom w:val="single" w:sz="8" w:space="0" w:color="CCCCCC"/>
                    <w:right w:val="single" w:sz="8" w:space="0" w:color="CCCCCC"/>
                  </w:tcBorders>
                  <w:shd w:val="clear" w:color="auto" w:fill="auto"/>
                  <w:vAlign w:val="bottom"/>
                  <w:hideMark/>
                </w:tcPr>
                <w:p w14:paraId="1A833064"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Martínez</w:t>
                  </w:r>
                </w:p>
              </w:tc>
              <w:tc>
                <w:tcPr>
                  <w:tcW w:w="1342" w:type="dxa"/>
                  <w:tcBorders>
                    <w:top w:val="nil"/>
                    <w:left w:val="nil"/>
                    <w:bottom w:val="single" w:sz="8" w:space="0" w:color="CCCCCC"/>
                    <w:right w:val="single" w:sz="8" w:space="0" w:color="CCCCCC"/>
                  </w:tcBorders>
                  <w:shd w:val="clear" w:color="auto" w:fill="auto"/>
                  <w:vAlign w:val="bottom"/>
                  <w:hideMark/>
                </w:tcPr>
                <w:p w14:paraId="35E42E6A"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TI</w:t>
                  </w:r>
                </w:p>
              </w:tc>
              <w:tc>
                <w:tcPr>
                  <w:tcW w:w="1342" w:type="dxa"/>
                  <w:tcBorders>
                    <w:top w:val="nil"/>
                    <w:left w:val="nil"/>
                    <w:bottom w:val="single" w:sz="8" w:space="0" w:color="CCCCCC"/>
                    <w:right w:val="single" w:sz="8" w:space="0" w:color="CCCCCC"/>
                  </w:tcBorders>
                  <w:shd w:val="clear" w:color="auto" w:fill="auto"/>
                  <w:vAlign w:val="bottom"/>
                  <w:hideMark/>
                </w:tcPr>
                <w:p w14:paraId="0DD57A4B"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1030550097</w:t>
                  </w:r>
                </w:p>
              </w:tc>
            </w:tr>
            <w:tr w:rsidR="00993B57" w:rsidRPr="00993B57" w14:paraId="19F4E718" w14:textId="77777777" w:rsidTr="00993B57">
              <w:trPr>
                <w:trHeight w:val="300"/>
              </w:trPr>
              <w:tc>
                <w:tcPr>
                  <w:tcW w:w="931" w:type="dxa"/>
                  <w:tcBorders>
                    <w:top w:val="nil"/>
                    <w:left w:val="single" w:sz="8" w:space="0" w:color="CCCCCC"/>
                    <w:bottom w:val="single" w:sz="8" w:space="0" w:color="CCCCCC"/>
                    <w:right w:val="single" w:sz="8" w:space="0" w:color="CCCCCC"/>
                  </w:tcBorders>
                  <w:shd w:val="clear" w:color="auto" w:fill="auto"/>
                  <w:vAlign w:val="bottom"/>
                  <w:hideMark/>
                </w:tcPr>
                <w:p w14:paraId="7E65E229"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Santiago</w:t>
                  </w:r>
                </w:p>
              </w:tc>
              <w:tc>
                <w:tcPr>
                  <w:tcW w:w="1042" w:type="dxa"/>
                  <w:tcBorders>
                    <w:top w:val="nil"/>
                    <w:left w:val="nil"/>
                    <w:bottom w:val="single" w:sz="8" w:space="0" w:color="CCCCCC"/>
                    <w:right w:val="single" w:sz="8" w:space="0" w:color="CCCCCC"/>
                  </w:tcBorders>
                  <w:shd w:val="clear" w:color="auto" w:fill="auto"/>
                  <w:vAlign w:val="bottom"/>
                  <w:hideMark/>
                </w:tcPr>
                <w:p w14:paraId="25A234D5"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García</w:t>
                  </w:r>
                </w:p>
              </w:tc>
              <w:tc>
                <w:tcPr>
                  <w:tcW w:w="1342" w:type="dxa"/>
                  <w:tcBorders>
                    <w:top w:val="nil"/>
                    <w:left w:val="nil"/>
                    <w:bottom w:val="single" w:sz="8" w:space="0" w:color="CCCCCC"/>
                    <w:right w:val="single" w:sz="8" w:space="0" w:color="CCCCCC"/>
                  </w:tcBorders>
                  <w:shd w:val="clear" w:color="auto" w:fill="auto"/>
                  <w:vAlign w:val="bottom"/>
                  <w:hideMark/>
                </w:tcPr>
                <w:p w14:paraId="5AD1A59F"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TI</w:t>
                  </w:r>
                </w:p>
              </w:tc>
              <w:tc>
                <w:tcPr>
                  <w:tcW w:w="1342" w:type="dxa"/>
                  <w:tcBorders>
                    <w:top w:val="nil"/>
                    <w:left w:val="nil"/>
                    <w:bottom w:val="single" w:sz="8" w:space="0" w:color="CCCCCC"/>
                    <w:right w:val="single" w:sz="8" w:space="0" w:color="CCCCCC"/>
                  </w:tcBorders>
                  <w:shd w:val="clear" w:color="auto" w:fill="auto"/>
                  <w:vAlign w:val="bottom"/>
                  <w:hideMark/>
                </w:tcPr>
                <w:p w14:paraId="37CBA139"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1107979269</w:t>
                  </w:r>
                </w:p>
              </w:tc>
            </w:tr>
            <w:tr w:rsidR="00993B57" w:rsidRPr="00993B57" w14:paraId="016AEAB2" w14:textId="77777777" w:rsidTr="00993B57">
              <w:trPr>
                <w:trHeight w:val="288"/>
              </w:trPr>
              <w:tc>
                <w:tcPr>
                  <w:tcW w:w="931" w:type="dxa"/>
                  <w:tcBorders>
                    <w:top w:val="nil"/>
                    <w:left w:val="single" w:sz="8" w:space="0" w:color="CCCCCC"/>
                    <w:bottom w:val="nil"/>
                    <w:right w:val="single" w:sz="8" w:space="0" w:color="CCCCCC"/>
                  </w:tcBorders>
                  <w:shd w:val="clear" w:color="auto" w:fill="auto"/>
                  <w:vAlign w:val="bottom"/>
                  <w:hideMark/>
                </w:tcPr>
                <w:p w14:paraId="63523FF6"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samuel</w:t>
                  </w:r>
                  <w:proofErr w:type="spellEnd"/>
                  <w:r w:rsidRPr="00993B57">
                    <w:rPr>
                      <w:rFonts w:ascii="Arial" w:hAnsi="Arial" w:cs="Arial"/>
                      <w:color w:val="000000"/>
                      <w:sz w:val="20"/>
                      <w:szCs w:val="20"/>
                      <w:lang w:val="en-US" w:eastAsia="en-US"/>
                    </w:rPr>
                    <w:t xml:space="preserve"> </w:t>
                  </w:r>
                </w:p>
              </w:tc>
              <w:tc>
                <w:tcPr>
                  <w:tcW w:w="1042" w:type="dxa"/>
                  <w:tcBorders>
                    <w:top w:val="nil"/>
                    <w:left w:val="nil"/>
                    <w:bottom w:val="nil"/>
                    <w:right w:val="single" w:sz="8" w:space="0" w:color="CCCCCC"/>
                  </w:tcBorders>
                  <w:shd w:val="clear" w:color="auto" w:fill="auto"/>
                  <w:vAlign w:val="bottom"/>
                  <w:hideMark/>
                </w:tcPr>
                <w:p w14:paraId="656C9BB4"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murillo</w:t>
                  </w:r>
                  <w:proofErr w:type="spellEnd"/>
                </w:p>
              </w:tc>
              <w:tc>
                <w:tcPr>
                  <w:tcW w:w="1342" w:type="dxa"/>
                  <w:tcBorders>
                    <w:top w:val="nil"/>
                    <w:left w:val="nil"/>
                    <w:bottom w:val="nil"/>
                    <w:right w:val="single" w:sz="8" w:space="0" w:color="CCCCCC"/>
                  </w:tcBorders>
                  <w:shd w:val="clear" w:color="auto" w:fill="auto"/>
                  <w:vAlign w:val="bottom"/>
                  <w:hideMark/>
                </w:tcPr>
                <w:p w14:paraId="129E3258"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TI</w:t>
                  </w:r>
                </w:p>
              </w:tc>
              <w:tc>
                <w:tcPr>
                  <w:tcW w:w="1342" w:type="dxa"/>
                  <w:tcBorders>
                    <w:top w:val="nil"/>
                    <w:left w:val="nil"/>
                    <w:bottom w:val="nil"/>
                    <w:right w:val="single" w:sz="8" w:space="0" w:color="CCCCCC"/>
                  </w:tcBorders>
                  <w:shd w:val="clear" w:color="auto" w:fill="auto"/>
                  <w:vAlign w:val="bottom"/>
                  <w:hideMark/>
                </w:tcPr>
                <w:p w14:paraId="59FE074D"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1013345480</w:t>
                  </w:r>
                </w:p>
              </w:tc>
            </w:tr>
            <w:tr w:rsidR="00993B57" w:rsidRPr="00993B57" w14:paraId="1E81FEC0" w14:textId="77777777" w:rsidTr="00993B57">
              <w:trPr>
                <w:trHeight w:val="288"/>
              </w:trPr>
              <w:tc>
                <w:tcPr>
                  <w:tcW w:w="931" w:type="dxa"/>
                  <w:tcBorders>
                    <w:top w:val="nil"/>
                    <w:left w:val="single" w:sz="8" w:space="0" w:color="CCCCCC"/>
                    <w:bottom w:val="nil"/>
                    <w:right w:val="single" w:sz="8" w:space="0" w:color="CCCCCC"/>
                  </w:tcBorders>
                  <w:shd w:val="clear" w:color="auto" w:fill="auto"/>
                  <w:vAlign w:val="bottom"/>
                  <w:hideMark/>
                </w:tcPr>
                <w:p w14:paraId="7DBA5A58"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giovanny</w:t>
                  </w:r>
                  <w:proofErr w:type="spellEnd"/>
                </w:p>
              </w:tc>
              <w:tc>
                <w:tcPr>
                  <w:tcW w:w="1042" w:type="dxa"/>
                  <w:tcBorders>
                    <w:top w:val="nil"/>
                    <w:left w:val="nil"/>
                    <w:bottom w:val="nil"/>
                    <w:right w:val="single" w:sz="8" w:space="0" w:color="CCCCCC"/>
                  </w:tcBorders>
                  <w:shd w:val="clear" w:color="auto" w:fill="auto"/>
                  <w:vAlign w:val="bottom"/>
                  <w:hideMark/>
                </w:tcPr>
                <w:p w14:paraId="7128DE33" w14:textId="77777777" w:rsidR="00993B57" w:rsidRPr="00993B57" w:rsidRDefault="00993B57" w:rsidP="00993B57">
                  <w:pPr>
                    <w:rPr>
                      <w:rFonts w:ascii="Arial" w:hAnsi="Arial" w:cs="Arial"/>
                      <w:color w:val="000000"/>
                      <w:sz w:val="20"/>
                      <w:szCs w:val="20"/>
                      <w:lang w:val="en-US" w:eastAsia="en-US"/>
                    </w:rPr>
                  </w:pPr>
                  <w:proofErr w:type="spellStart"/>
                  <w:r w:rsidRPr="00993B57">
                    <w:rPr>
                      <w:rFonts w:ascii="Arial" w:hAnsi="Arial" w:cs="Arial"/>
                      <w:color w:val="000000"/>
                      <w:sz w:val="20"/>
                      <w:szCs w:val="20"/>
                      <w:lang w:val="en-US" w:eastAsia="en-US"/>
                    </w:rPr>
                    <w:t>sanchez</w:t>
                  </w:r>
                  <w:proofErr w:type="spellEnd"/>
                </w:p>
              </w:tc>
              <w:tc>
                <w:tcPr>
                  <w:tcW w:w="1342" w:type="dxa"/>
                  <w:tcBorders>
                    <w:top w:val="nil"/>
                    <w:left w:val="nil"/>
                    <w:bottom w:val="nil"/>
                    <w:right w:val="single" w:sz="8" w:space="0" w:color="CCCCCC"/>
                  </w:tcBorders>
                  <w:shd w:val="clear" w:color="auto" w:fill="auto"/>
                  <w:vAlign w:val="bottom"/>
                  <w:hideMark/>
                </w:tcPr>
                <w:p w14:paraId="47E1360D" w14:textId="77777777" w:rsidR="00993B57" w:rsidRPr="00993B57" w:rsidRDefault="00993B57" w:rsidP="00993B57">
                  <w:pPr>
                    <w:rPr>
                      <w:rFonts w:ascii="Arial" w:hAnsi="Arial" w:cs="Arial"/>
                      <w:color w:val="000000"/>
                      <w:sz w:val="20"/>
                      <w:szCs w:val="20"/>
                      <w:lang w:val="en-US" w:eastAsia="en-US"/>
                    </w:rPr>
                  </w:pPr>
                  <w:r w:rsidRPr="00993B57">
                    <w:rPr>
                      <w:rFonts w:ascii="Arial" w:hAnsi="Arial" w:cs="Arial"/>
                      <w:color w:val="000000"/>
                      <w:sz w:val="20"/>
                      <w:szCs w:val="20"/>
                      <w:lang w:val="en-US" w:eastAsia="en-US"/>
                    </w:rPr>
                    <w:t>TI</w:t>
                  </w:r>
                </w:p>
              </w:tc>
              <w:tc>
                <w:tcPr>
                  <w:tcW w:w="1342" w:type="dxa"/>
                  <w:tcBorders>
                    <w:top w:val="nil"/>
                    <w:left w:val="nil"/>
                    <w:bottom w:val="nil"/>
                    <w:right w:val="single" w:sz="8" w:space="0" w:color="CCCCCC"/>
                  </w:tcBorders>
                  <w:shd w:val="clear" w:color="auto" w:fill="auto"/>
                  <w:vAlign w:val="bottom"/>
                  <w:hideMark/>
                </w:tcPr>
                <w:p w14:paraId="25E35D60" w14:textId="77777777" w:rsidR="00993B57" w:rsidRPr="00993B57" w:rsidRDefault="00993B57" w:rsidP="00993B57">
                  <w:pPr>
                    <w:jc w:val="right"/>
                    <w:rPr>
                      <w:rFonts w:ascii="Arial" w:hAnsi="Arial" w:cs="Arial"/>
                      <w:color w:val="000000"/>
                      <w:sz w:val="20"/>
                      <w:szCs w:val="20"/>
                      <w:lang w:val="en-US" w:eastAsia="en-US"/>
                    </w:rPr>
                  </w:pPr>
                  <w:r w:rsidRPr="00993B57">
                    <w:rPr>
                      <w:rFonts w:ascii="Arial" w:hAnsi="Arial" w:cs="Arial"/>
                      <w:color w:val="000000"/>
                      <w:sz w:val="20"/>
                      <w:szCs w:val="20"/>
                      <w:lang w:val="en-US" w:eastAsia="en-US"/>
                    </w:rPr>
                    <w:t>1109244507</w:t>
                  </w:r>
                </w:p>
              </w:tc>
            </w:tr>
          </w:tbl>
          <w:p w14:paraId="6FB3F172" w14:textId="77777777" w:rsidR="00E53615" w:rsidRDefault="00E53615" w:rsidP="00063A49">
            <w:pPr>
              <w:spacing w:line="276" w:lineRule="auto"/>
              <w:jc w:val="center"/>
              <w:rPr>
                <w:rFonts w:asciiTheme="minorHAnsi" w:hAnsiTheme="minorHAnsi" w:cstheme="minorHAnsi"/>
                <w:b/>
              </w:rPr>
            </w:pPr>
          </w:p>
          <w:p w14:paraId="1E538B3C" w14:textId="4BBB2918" w:rsidR="00E53615" w:rsidRDefault="00E53615" w:rsidP="00063A49">
            <w:pPr>
              <w:spacing w:line="276" w:lineRule="auto"/>
              <w:jc w:val="center"/>
              <w:rPr>
                <w:rFonts w:asciiTheme="minorHAnsi" w:hAnsiTheme="minorHAnsi" w:cstheme="minorHAnsi"/>
                <w:b/>
              </w:rPr>
            </w:pPr>
          </w:p>
          <w:p w14:paraId="605B3239" w14:textId="77777777" w:rsidR="00E53615" w:rsidRDefault="00E53615" w:rsidP="00063A49">
            <w:pPr>
              <w:spacing w:line="276" w:lineRule="auto"/>
              <w:jc w:val="center"/>
              <w:rPr>
                <w:rFonts w:asciiTheme="minorHAnsi" w:hAnsiTheme="minorHAnsi" w:cstheme="minorHAnsi"/>
                <w:b/>
              </w:rPr>
            </w:pPr>
          </w:p>
          <w:p w14:paraId="6C5C9353" w14:textId="77777777" w:rsidR="00E53615" w:rsidRDefault="00E53615" w:rsidP="00063A49">
            <w:pPr>
              <w:spacing w:line="276" w:lineRule="auto"/>
              <w:jc w:val="center"/>
              <w:rPr>
                <w:rFonts w:asciiTheme="minorHAnsi" w:hAnsiTheme="minorHAnsi" w:cstheme="minorHAnsi"/>
                <w:b/>
              </w:rPr>
            </w:pPr>
          </w:p>
          <w:p w14:paraId="5680CF19" w14:textId="77777777" w:rsidR="00F95846" w:rsidRDefault="00F95846" w:rsidP="00063A49">
            <w:pPr>
              <w:spacing w:line="276" w:lineRule="auto"/>
              <w:jc w:val="center"/>
              <w:rPr>
                <w:rFonts w:asciiTheme="minorHAnsi" w:hAnsiTheme="minorHAnsi" w:cstheme="minorHAnsi"/>
                <w:b/>
              </w:rPr>
            </w:pPr>
          </w:p>
          <w:p w14:paraId="6006FD01" w14:textId="77777777" w:rsidR="00F95846" w:rsidRDefault="00F95846" w:rsidP="00063A49">
            <w:pPr>
              <w:spacing w:line="276" w:lineRule="auto"/>
              <w:jc w:val="center"/>
              <w:rPr>
                <w:rFonts w:asciiTheme="minorHAnsi" w:hAnsiTheme="minorHAnsi" w:cstheme="minorHAnsi"/>
                <w:b/>
              </w:rPr>
            </w:pPr>
          </w:p>
          <w:p w14:paraId="2DCE44AB" w14:textId="77777777" w:rsidR="00F95846" w:rsidRDefault="00F95846" w:rsidP="00063A49">
            <w:pPr>
              <w:spacing w:line="276" w:lineRule="auto"/>
              <w:jc w:val="center"/>
              <w:rPr>
                <w:rFonts w:asciiTheme="minorHAnsi" w:hAnsiTheme="minorHAnsi" w:cstheme="minorHAnsi"/>
                <w:b/>
              </w:rPr>
            </w:pPr>
          </w:p>
          <w:p w14:paraId="26CAE4C0" w14:textId="77777777" w:rsidR="00F95846" w:rsidRDefault="00F95846" w:rsidP="00063A49">
            <w:pPr>
              <w:spacing w:line="276" w:lineRule="auto"/>
              <w:jc w:val="center"/>
              <w:rPr>
                <w:rFonts w:asciiTheme="minorHAnsi" w:hAnsiTheme="minorHAnsi" w:cstheme="minorHAnsi"/>
                <w:b/>
              </w:rPr>
            </w:pPr>
          </w:p>
          <w:p w14:paraId="018BC465" w14:textId="77777777" w:rsidR="00F95846" w:rsidRDefault="00F95846" w:rsidP="00063A49">
            <w:pPr>
              <w:spacing w:line="276" w:lineRule="auto"/>
              <w:jc w:val="center"/>
              <w:rPr>
                <w:rFonts w:asciiTheme="minorHAnsi" w:hAnsiTheme="minorHAnsi" w:cstheme="minorHAnsi"/>
                <w:b/>
              </w:rPr>
            </w:pPr>
          </w:p>
          <w:p w14:paraId="38762485" w14:textId="77777777" w:rsidR="00F95846" w:rsidRDefault="00F95846" w:rsidP="00063A49">
            <w:pPr>
              <w:spacing w:line="276" w:lineRule="auto"/>
              <w:jc w:val="center"/>
              <w:rPr>
                <w:rFonts w:asciiTheme="minorHAnsi" w:hAnsiTheme="minorHAnsi" w:cstheme="minorHAnsi"/>
                <w:b/>
              </w:rPr>
            </w:pPr>
          </w:p>
          <w:p w14:paraId="52E9BE7E" w14:textId="77777777" w:rsidR="00E53615" w:rsidRDefault="00E53615" w:rsidP="00063A49">
            <w:pPr>
              <w:spacing w:line="276" w:lineRule="auto"/>
              <w:jc w:val="center"/>
              <w:rPr>
                <w:rFonts w:asciiTheme="minorHAnsi" w:hAnsiTheme="minorHAnsi" w:cstheme="minorHAnsi"/>
                <w:b/>
              </w:rPr>
            </w:pPr>
          </w:p>
          <w:p w14:paraId="11B2E5B5" w14:textId="654294AE" w:rsidR="00E53615" w:rsidRPr="001300E3" w:rsidRDefault="00E53615" w:rsidP="00063A49">
            <w:pPr>
              <w:spacing w:line="276" w:lineRule="auto"/>
              <w:jc w:val="center"/>
              <w:rPr>
                <w:rFonts w:asciiTheme="minorHAnsi" w:hAnsiTheme="minorHAnsi" w:cstheme="minorHAnsi"/>
                <w:b/>
              </w:rPr>
            </w:pPr>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122B7" w14:textId="77777777" w:rsidR="00E06A50" w:rsidRDefault="00E06A50" w:rsidP="008D404F">
      <w:r>
        <w:separator/>
      </w:r>
    </w:p>
  </w:endnote>
  <w:endnote w:type="continuationSeparator" w:id="0">
    <w:p w14:paraId="78A2D3E9" w14:textId="77777777" w:rsidR="00E06A50" w:rsidRDefault="00E06A50"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C5111" w14:textId="77777777" w:rsidR="00E06A50" w:rsidRDefault="00E06A50" w:rsidP="008D404F">
      <w:r>
        <w:separator/>
      </w:r>
    </w:p>
  </w:footnote>
  <w:footnote w:type="continuationSeparator" w:id="0">
    <w:p w14:paraId="7D31F72A" w14:textId="77777777" w:rsidR="00E06A50" w:rsidRDefault="00E06A50"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706E16"/>
    <w:multiLevelType w:val="hybridMultilevel"/>
    <w:tmpl w:val="CE844CA6"/>
    <w:lvl w:ilvl="0" w:tplc="08F29DE4">
      <w:start w:val="1"/>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19E0D2A"/>
    <w:multiLevelType w:val="hybridMultilevel"/>
    <w:tmpl w:val="21E477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5842655"/>
    <w:multiLevelType w:val="hybridMultilevel"/>
    <w:tmpl w:val="FD682F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D87683F"/>
    <w:multiLevelType w:val="hybridMultilevel"/>
    <w:tmpl w:val="4BE620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07CD1"/>
    <w:rsid w:val="001113DE"/>
    <w:rsid w:val="00114F99"/>
    <w:rsid w:val="001300E3"/>
    <w:rsid w:val="00131D89"/>
    <w:rsid w:val="00144EF2"/>
    <w:rsid w:val="0015033B"/>
    <w:rsid w:val="00155656"/>
    <w:rsid w:val="001648BA"/>
    <w:rsid w:val="0017542B"/>
    <w:rsid w:val="0018698C"/>
    <w:rsid w:val="00186B83"/>
    <w:rsid w:val="00186E99"/>
    <w:rsid w:val="00193467"/>
    <w:rsid w:val="00195C2B"/>
    <w:rsid w:val="001B02A3"/>
    <w:rsid w:val="001B6F86"/>
    <w:rsid w:val="001C6E73"/>
    <w:rsid w:val="001E0B3A"/>
    <w:rsid w:val="00210804"/>
    <w:rsid w:val="00215F01"/>
    <w:rsid w:val="00241999"/>
    <w:rsid w:val="0025637E"/>
    <w:rsid w:val="002674C0"/>
    <w:rsid w:val="00267742"/>
    <w:rsid w:val="00272D36"/>
    <w:rsid w:val="0029437A"/>
    <w:rsid w:val="002A26BA"/>
    <w:rsid w:val="002A4766"/>
    <w:rsid w:val="002A6A0C"/>
    <w:rsid w:val="002C60B3"/>
    <w:rsid w:val="002E100A"/>
    <w:rsid w:val="002E4174"/>
    <w:rsid w:val="002E7219"/>
    <w:rsid w:val="00345763"/>
    <w:rsid w:val="003754A3"/>
    <w:rsid w:val="003868FF"/>
    <w:rsid w:val="003B01C1"/>
    <w:rsid w:val="003B38DE"/>
    <w:rsid w:val="003D500A"/>
    <w:rsid w:val="00404F9B"/>
    <w:rsid w:val="0040709C"/>
    <w:rsid w:val="00413809"/>
    <w:rsid w:val="00417818"/>
    <w:rsid w:val="00423B88"/>
    <w:rsid w:val="00431CA6"/>
    <w:rsid w:val="00434089"/>
    <w:rsid w:val="004530B5"/>
    <w:rsid w:val="00457BC2"/>
    <w:rsid w:val="0046715E"/>
    <w:rsid w:val="0048342A"/>
    <w:rsid w:val="004916C5"/>
    <w:rsid w:val="00492D7D"/>
    <w:rsid w:val="004A54F2"/>
    <w:rsid w:val="004E140B"/>
    <w:rsid w:val="004F576D"/>
    <w:rsid w:val="00503015"/>
    <w:rsid w:val="00540F50"/>
    <w:rsid w:val="00563787"/>
    <w:rsid w:val="00563DD2"/>
    <w:rsid w:val="00583188"/>
    <w:rsid w:val="00592BC7"/>
    <w:rsid w:val="005934D3"/>
    <w:rsid w:val="005D6955"/>
    <w:rsid w:val="005E079F"/>
    <w:rsid w:val="00637C0E"/>
    <w:rsid w:val="006442E7"/>
    <w:rsid w:val="00677085"/>
    <w:rsid w:val="00687288"/>
    <w:rsid w:val="006913FA"/>
    <w:rsid w:val="006D4283"/>
    <w:rsid w:val="006E52DF"/>
    <w:rsid w:val="006F0DC4"/>
    <w:rsid w:val="006F3EF7"/>
    <w:rsid w:val="006F44E5"/>
    <w:rsid w:val="006F4FC2"/>
    <w:rsid w:val="00704982"/>
    <w:rsid w:val="00730047"/>
    <w:rsid w:val="007436B9"/>
    <w:rsid w:val="00756DE6"/>
    <w:rsid w:val="0076325F"/>
    <w:rsid w:val="0077057C"/>
    <w:rsid w:val="00782918"/>
    <w:rsid w:val="007D6C48"/>
    <w:rsid w:val="007E6CA3"/>
    <w:rsid w:val="007F6726"/>
    <w:rsid w:val="008013AF"/>
    <w:rsid w:val="00802F56"/>
    <w:rsid w:val="008110E2"/>
    <w:rsid w:val="00817B0C"/>
    <w:rsid w:val="00823B6C"/>
    <w:rsid w:val="0083338A"/>
    <w:rsid w:val="008A7AAF"/>
    <w:rsid w:val="008C24BD"/>
    <w:rsid w:val="008C4A89"/>
    <w:rsid w:val="008D3292"/>
    <w:rsid w:val="008D3E16"/>
    <w:rsid w:val="008D404F"/>
    <w:rsid w:val="00906D34"/>
    <w:rsid w:val="009217DF"/>
    <w:rsid w:val="00930DCF"/>
    <w:rsid w:val="00944CCB"/>
    <w:rsid w:val="009478AD"/>
    <w:rsid w:val="009539E4"/>
    <w:rsid w:val="00981AD8"/>
    <w:rsid w:val="00993B57"/>
    <w:rsid w:val="00994C2F"/>
    <w:rsid w:val="009A469F"/>
    <w:rsid w:val="009A55D3"/>
    <w:rsid w:val="009A5A8C"/>
    <w:rsid w:val="009C22D7"/>
    <w:rsid w:val="009D57DC"/>
    <w:rsid w:val="009D58A9"/>
    <w:rsid w:val="009E66B0"/>
    <w:rsid w:val="00A02D30"/>
    <w:rsid w:val="00A056CB"/>
    <w:rsid w:val="00A07DDA"/>
    <w:rsid w:val="00A25B55"/>
    <w:rsid w:val="00A62A90"/>
    <w:rsid w:val="00A718EC"/>
    <w:rsid w:val="00A71DF2"/>
    <w:rsid w:val="00A80365"/>
    <w:rsid w:val="00A9040D"/>
    <w:rsid w:val="00A95A41"/>
    <w:rsid w:val="00AD6C22"/>
    <w:rsid w:val="00AE3768"/>
    <w:rsid w:val="00AF37CC"/>
    <w:rsid w:val="00B3040D"/>
    <w:rsid w:val="00B33D1E"/>
    <w:rsid w:val="00B563C9"/>
    <w:rsid w:val="00B64538"/>
    <w:rsid w:val="00B702CE"/>
    <w:rsid w:val="00BA4F40"/>
    <w:rsid w:val="00BD75D1"/>
    <w:rsid w:val="00BE1C50"/>
    <w:rsid w:val="00BE6BAE"/>
    <w:rsid w:val="00C0799A"/>
    <w:rsid w:val="00C16DB3"/>
    <w:rsid w:val="00C42307"/>
    <w:rsid w:val="00C56965"/>
    <w:rsid w:val="00C5790A"/>
    <w:rsid w:val="00C931A7"/>
    <w:rsid w:val="00CC0A0D"/>
    <w:rsid w:val="00CC1F4C"/>
    <w:rsid w:val="00CC3120"/>
    <w:rsid w:val="00CC571F"/>
    <w:rsid w:val="00CC67E7"/>
    <w:rsid w:val="00CD0610"/>
    <w:rsid w:val="00CF0328"/>
    <w:rsid w:val="00D22378"/>
    <w:rsid w:val="00D55BE5"/>
    <w:rsid w:val="00D605BE"/>
    <w:rsid w:val="00D67F38"/>
    <w:rsid w:val="00DA5E6C"/>
    <w:rsid w:val="00DC0B6B"/>
    <w:rsid w:val="00DC1956"/>
    <w:rsid w:val="00E06A50"/>
    <w:rsid w:val="00E25072"/>
    <w:rsid w:val="00E53615"/>
    <w:rsid w:val="00E62171"/>
    <w:rsid w:val="00E62781"/>
    <w:rsid w:val="00E80413"/>
    <w:rsid w:val="00EA024C"/>
    <w:rsid w:val="00EA1A41"/>
    <w:rsid w:val="00EA244B"/>
    <w:rsid w:val="00EA6876"/>
    <w:rsid w:val="00EA7A5C"/>
    <w:rsid w:val="00EC7ED7"/>
    <w:rsid w:val="00F87CCF"/>
    <w:rsid w:val="00F9497B"/>
    <w:rsid w:val="00F95846"/>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729128">
      <w:bodyDiv w:val="1"/>
      <w:marLeft w:val="0"/>
      <w:marRight w:val="0"/>
      <w:marTop w:val="0"/>
      <w:marBottom w:val="0"/>
      <w:divBdr>
        <w:top w:val="none" w:sz="0" w:space="0" w:color="auto"/>
        <w:left w:val="none" w:sz="0" w:space="0" w:color="auto"/>
        <w:bottom w:val="none" w:sz="0" w:space="0" w:color="auto"/>
        <w:right w:val="none" w:sz="0" w:space="0" w:color="auto"/>
      </w:divBdr>
    </w:div>
    <w:div w:id="1787651472">
      <w:bodyDiv w:val="1"/>
      <w:marLeft w:val="0"/>
      <w:marRight w:val="0"/>
      <w:marTop w:val="0"/>
      <w:marBottom w:val="0"/>
      <w:divBdr>
        <w:top w:val="none" w:sz="0" w:space="0" w:color="auto"/>
        <w:left w:val="none" w:sz="0" w:space="0" w:color="auto"/>
        <w:bottom w:val="none" w:sz="0" w:space="0" w:color="auto"/>
        <w:right w:val="none" w:sz="0" w:space="0" w:color="auto"/>
      </w:divBdr>
    </w:div>
    <w:div w:id="179051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1740</Words>
  <Characters>9921</Characters>
  <Application>Microsoft Office Word</Application>
  <DocSecurity>0</DocSecurity>
  <Lines>82</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CATALINA ARIAS</cp:lastModifiedBy>
  <cp:revision>2</cp:revision>
  <cp:lastPrinted>2024-06-04T22:51:00Z</cp:lastPrinted>
  <dcterms:created xsi:type="dcterms:W3CDTF">2024-09-20T14:40:00Z</dcterms:created>
  <dcterms:modified xsi:type="dcterms:W3CDTF">2024-09-20T14:40:00Z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